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95" w:rsidRDefault="008B0595" w:rsidP="008B0595">
      <w:pPr>
        <w:spacing w:line="228" w:lineRule="auto"/>
        <w:ind w:left="360" w:right="-83"/>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STAZIONE UNICA APPALTANTE DELL’UNIONE MONTANA </w:t>
      </w:r>
    </w:p>
    <w:p w:rsidR="008B0595" w:rsidRDefault="008B0595" w:rsidP="008B0595">
      <w:pPr>
        <w:spacing w:line="228" w:lineRule="auto"/>
        <w:ind w:left="360" w:right="-104"/>
        <w:jc w:val="center"/>
        <w:rPr>
          <w:rFonts w:ascii="Rockwell" w:eastAsia="Rockwell" w:hAnsi="Rockwell" w:cs="Rockwell"/>
        </w:rPr>
      </w:pPr>
      <w:r>
        <w:rPr>
          <w:rFonts w:ascii="Times New Roman" w:eastAsia="Times New Roman" w:hAnsi="Times New Roman" w:cs="Times New Roman"/>
          <w:b/>
          <w:sz w:val="28"/>
        </w:rPr>
        <w:t>ALTA VALLE DEL METAURO</w:t>
      </w:r>
    </w:p>
    <w:p w:rsidR="008B0595" w:rsidRDefault="008B0595" w:rsidP="008B0595">
      <w:pPr>
        <w:spacing w:line="0" w:lineRule="atLeast"/>
        <w:ind w:left="360" w:right="-83"/>
        <w:jc w:val="center"/>
        <w:rPr>
          <w:rFonts w:ascii="Times New Roman" w:eastAsia="Times New Roman" w:hAnsi="Times New Roman" w:cs="Times New Roman"/>
          <w:sz w:val="24"/>
        </w:rPr>
      </w:pPr>
      <w:r>
        <w:rPr>
          <w:rFonts w:ascii="Rockwell" w:eastAsia="Rockwell" w:hAnsi="Rockwell" w:cs="Rockwell"/>
        </w:rPr>
        <w:t>Via Alessandro Manzoni 25 – 61049 Urbania (PU)</w:t>
      </w:r>
    </w:p>
    <w:p w:rsidR="008B0595" w:rsidRDefault="008B0595" w:rsidP="008B0595">
      <w:pPr>
        <w:spacing w:line="20" w:lineRule="exact"/>
        <w:rPr>
          <w:rFonts w:ascii="Times New Roman" w:eastAsia="Times New Roman" w:hAnsi="Times New Roman" w:cs="Times New Roman"/>
          <w:sz w:val="24"/>
        </w:rPr>
      </w:pPr>
    </w:p>
    <w:p w:rsidR="008B0595" w:rsidRDefault="008B0595" w:rsidP="008B0595">
      <w:pPr>
        <w:spacing w:line="200" w:lineRule="exact"/>
        <w:ind w:left="360" w:right="436"/>
        <w:rPr>
          <w:rFonts w:ascii="Times New Roman" w:eastAsia="Times New Roman" w:hAnsi="Times New Roman" w:cs="Times New Roman"/>
          <w:sz w:val="24"/>
        </w:rPr>
      </w:pPr>
    </w:p>
    <w:p w:rsidR="008B0595" w:rsidRDefault="008B0595" w:rsidP="008B0595">
      <w:pPr>
        <w:spacing w:line="311" w:lineRule="exact"/>
        <w:ind w:left="360" w:right="-83"/>
        <w:rPr>
          <w:rFonts w:ascii="Times New Roman" w:eastAsia="Times New Roman" w:hAnsi="Times New Roman" w:cs="Times New Roman"/>
          <w:sz w:val="24"/>
        </w:rPr>
      </w:pPr>
    </w:p>
    <w:p w:rsidR="008B0595" w:rsidRDefault="008B0595" w:rsidP="008B0595">
      <w:pPr>
        <w:spacing w:line="0" w:lineRule="atLeast"/>
        <w:ind w:left="360" w:right="-83"/>
        <w:jc w:val="both"/>
        <w:rPr>
          <w:rFonts w:ascii="Times New Roman" w:eastAsia="Times New Roman" w:hAnsi="Times New Roman" w:cs="Times New Roman"/>
          <w:u w:val="single"/>
        </w:rPr>
      </w:pPr>
      <w:r>
        <w:rPr>
          <w:rFonts w:ascii="Times New Roman" w:eastAsia="Times New Roman" w:hAnsi="Times New Roman" w:cs="Times New Roman"/>
          <w:b/>
        </w:rPr>
        <w:t>OGGETTO:</w:t>
      </w:r>
      <w:r>
        <w:rPr>
          <w:rFonts w:ascii="Times New Roman" w:eastAsia="Times New Roman" w:hAnsi="Times New Roman" w:cs="Times New Roman"/>
          <w:i/>
          <w:iCs/>
        </w:rPr>
        <w:t xml:space="preserve"> “GARA EUROPEA A PROCEDURA APERTA PER L’AFFIDAMENTO DELLE ATTIVITÀ DI PIANIFICAZIONE FORESTALE DEI PATRIMONI BOSCHIVI DETENUTI A VARIO TITOLO DALLE UNIONI MONTANE ALTA VALLE DEL METAURO E DEL CATRIA E NERONE (PU) – PSR MARCHE 2014-2020 SOTTOMISURA 16.8_ Azione A”.</w:t>
      </w:r>
    </w:p>
    <w:p w:rsidR="008B0595" w:rsidRPr="003D661C" w:rsidRDefault="008B0595" w:rsidP="008B0595">
      <w:pPr>
        <w:spacing w:line="276" w:lineRule="auto"/>
        <w:jc w:val="center"/>
        <w:rPr>
          <w:rFonts w:ascii="Garamond" w:hAnsi="Garamond"/>
          <w:color w:val="000000"/>
          <w:sz w:val="24"/>
          <w:szCs w:val="24"/>
        </w:rPr>
      </w:pPr>
      <w:r w:rsidRPr="003D661C">
        <w:rPr>
          <w:rFonts w:ascii="Garamond" w:hAnsi="Garamond"/>
          <w:color w:val="000000"/>
          <w:sz w:val="24"/>
          <w:szCs w:val="24"/>
        </w:rPr>
        <w:t>CIG: 758992081E</w:t>
      </w:r>
      <w:r w:rsidRPr="003D661C">
        <w:rPr>
          <w:rFonts w:ascii="Garamond" w:hAnsi="Garamond"/>
          <w:color w:val="000000"/>
          <w:spacing w:val="-7"/>
          <w:sz w:val="24"/>
          <w:szCs w:val="24"/>
        </w:rPr>
        <w:t xml:space="preserve"> </w:t>
      </w:r>
      <w:r w:rsidRPr="003D661C">
        <w:rPr>
          <w:rFonts w:ascii="Garamond" w:hAnsi="Garamond"/>
          <w:color w:val="000000"/>
          <w:sz w:val="24"/>
          <w:szCs w:val="24"/>
        </w:rPr>
        <w:t xml:space="preserve">- CUP: </w:t>
      </w:r>
      <w:r w:rsidRPr="003D661C">
        <w:rPr>
          <w:rFonts w:ascii="Garamond" w:hAnsi="Garamond"/>
          <w:color w:val="000000"/>
          <w:spacing w:val="-7"/>
          <w:sz w:val="24"/>
          <w:szCs w:val="24"/>
        </w:rPr>
        <w:t>I84F17000030006</w:t>
      </w:r>
    </w:p>
    <w:p w:rsidR="008B0595" w:rsidRDefault="008B0595" w:rsidP="008B0595">
      <w:pPr>
        <w:spacing w:line="328" w:lineRule="exact"/>
        <w:ind w:left="360"/>
        <w:rPr>
          <w:rFonts w:ascii="Times New Roman" w:eastAsia="Times New Roman" w:hAnsi="Times New Roman" w:cs="Times New Roman"/>
          <w:sz w:val="24"/>
        </w:rPr>
      </w:pPr>
    </w:p>
    <w:p w:rsidR="008B0595" w:rsidRDefault="008B0595" w:rsidP="008B0595">
      <w:pPr>
        <w:spacing w:line="328" w:lineRule="exact"/>
        <w:ind w:left="360"/>
        <w:rPr>
          <w:rFonts w:ascii="Times New Roman" w:eastAsia="Times New Roman" w:hAnsi="Times New Roman" w:cs="Times New Roman"/>
          <w:sz w:val="24"/>
        </w:rPr>
      </w:pPr>
    </w:p>
    <w:p w:rsidR="008B0595" w:rsidRDefault="008B0595" w:rsidP="008B0595">
      <w:pPr>
        <w:spacing w:line="0" w:lineRule="atLeast"/>
        <w:ind w:left="360"/>
        <w:jc w:val="center"/>
        <w:rPr>
          <w:rFonts w:ascii="Times New Roman" w:eastAsia="Times New Roman" w:hAnsi="Times New Roman" w:cs="Times New Roman"/>
          <w:b/>
          <w:sz w:val="24"/>
        </w:rPr>
      </w:pPr>
      <w:r>
        <w:rPr>
          <w:rFonts w:ascii="Times New Roman" w:eastAsia="Times New Roman" w:hAnsi="Times New Roman" w:cs="Times New Roman"/>
          <w:b/>
          <w:sz w:val="24"/>
          <w:u w:val="single"/>
        </w:rPr>
        <w:t>MODELLO ALL. “…</w:t>
      </w:r>
      <w:proofErr w:type="gramStart"/>
      <w:r>
        <w:rPr>
          <w:rFonts w:ascii="Times New Roman" w:eastAsia="Times New Roman" w:hAnsi="Times New Roman" w:cs="Times New Roman"/>
          <w:b/>
          <w:sz w:val="24"/>
          <w:u w:val="single"/>
        </w:rPr>
        <w:t>…….</w:t>
      </w:r>
      <w:proofErr w:type="gramEnd"/>
      <w:r>
        <w:rPr>
          <w:rFonts w:ascii="Times New Roman" w:eastAsia="Times New Roman" w:hAnsi="Times New Roman" w:cs="Times New Roman"/>
          <w:b/>
          <w:sz w:val="24"/>
          <w:u w:val="single"/>
        </w:rPr>
        <w:t xml:space="preserve">. </w:t>
      </w:r>
      <w:proofErr w:type="gramStart"/>
      <w:r>
        <w:rPr>
          <w:rFonts w:ascii="Times New Roman" w:eastAsia="Times New Roman" w:hAnsi="Times New Roman" w:cs="Times New Roman"/>
          <w:b/>
          <w:sz w:val="24"/>
          <w:highlight w:val="lightGray"/>
          <w:u w:val="single"/>
        </w:rPr>
        <w:t xml:space="preserve">E </w:t>
      </w:r>
      <w:r>
        <w:rPr>
          <w:rFonts w:ascii="Times New Roman" w:eastAsia="Times New Roman" w:hAnsi="Times New Roman" w:cs="Times New Roman"/>
          <w:b/>
          <w:sz w:val="24"/>
          <w:u w:val="single"/>
        </w:rPr>
        <w:t>”</w:t>
      </w:r>
      <w:proofErr w:type="gramEnd"/>
    </w:p>
    <w:p w:rsidR="008B0595" w:rsidRDefault="008B0595" w:rsidP="008B0595">
      <w:pPr>
        <w:spacing w:line="0" w:lineRule="atLeast"/>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Requisiti di capacità economica e finanziaria e di capacità tecnico-professionale</w:t>
      </w:r>
    </w:p>
    <w:p w:rsidR="008B0595" w:rsidRDefault="008B0595" w:rsidP="008B0595">
      <w:pPr>
        <w:spacing w:line="0" w:lineRule="atLeast"/>
        <w:ind w:left="360"/>
        <w:jc w:val="center"/>
        <w:rPr>
          <w:rFonts w:ascii="Times New Roman" w:eastAsia="Times New Roman" w:hAnsi="Times New Roman" w:cs="Times New Roman"/>
          <w:b/>
          <w:sz w:val="24"/>
        </w:rPr>
      </w:pPr>
    </w:p>
    <w:p w:rsidR="008B0595" w:rsidRDefault="008B0595" w:rsidP="008B0595">
      <w:pPr>
        <w:spacing w:line="302" w:lineRule="exact"/>
        <w:ind w:left="360"/>
        <w:rPr>
          <w:rFonts w:ascii="Times New Roman" w:eastAsia="Times New Roman" w:hAnsi="Times New Roman" w:cs="Times New Roman"/>
          <w:b/>
          <w:sz w:val="24"/>
        </w:rPr>
      </w:pPr>
    </w:p>
    <w:p w:rsidR="008B0595" w:rsidRDefault="008B0595" w:rsidP="008B0595">
      <w:pPr>
        <w:spacing w:line="0" w:lineRule="atLeast"/>
        <w:ind w:left="360"/>
        <w:jc w:val="both"/>
        <w:rPr>
          <w:rFonts w:ascii="Times New Roman" w:eastAsia="Times New Roman" w:hAnsi="Times New Roman" w:cs="Times New Roman"/>
          <w:i/>
        </w:rPr>
      </w:pPr>
      <w:r>
        <w:rPr>
          <w:rFonts w:ascii="Times New Roman" w:eastAsia="Times New Roman" w:hAnsi="Times New Roman" w:cs="Times New Roman"/>
          <w:i/>
        </w:rPr>
        <w:t xml:space="preserve">Il presente modello deve essere reso e </w:t>
      </w:r>
      <w:r>
        <w:rPr>
          <w:rFonts w:ascii="Times New Roman" w:eastAsia="Times New Roman" w:hAnsi="Times New Roman" w:cs="Times New Roman"/>
          <w:b/>
          <w:i/>
          <w:u w:val="single"/>
        </w:rPr>
        <w:t>sottoscritto:</w:t>
      </w:r>
    </w:p>
    <w:p w:rsidR="008B0595" w:rsidRDefault="008B0595" w:rsidP="008B0595">
      <w:pPr>
        <w:numPr>
          <w:ilvl w:val="0"/>
          <w:numId w:val="6"/>
        </w:numPr>
        <w:tabs>
          <w:tab w:val="left" w:pos="420"/>
        </w:tabs>
        <w:spacing w:line="228" w:lineRule="auto"/>
        <w:ind w:left="360"/>
        <w:jc w:val="both"/>
        <w:rPr>
          <w:rFonts w:ascii="Times New Roman" w:eastAsia="Times New Roman" w:hAnsi="Times New Roman" w:cs="Times New Roman"/>
          <w:b/>
          <w:i/>
          <w:sz w:val="19"/>
        </w:rPr>
      </w:pPr>
      <w:r>
        <w:rPr>
          <w:rFonts w:ascii="Times New Roman" w:eastAsia="Times New Roman" w:hAnsi="Times New Roman" w:cs="Times New Roman"/>
          <w:i/>
        </w:rPr>
        <w:t>dal libero professionista singolo;</w:t>
      </w:r>
    </w:p>
    <w:p w:rsidR="008B0595" w:rsidRDefault="008B0595" w:rsidP="008B0595">
      <w:pPr>
        <w:spacing w:line="6" w:lineRule="exact"/>
        <w:ind w:left="360"/>
        <w:jc w:val="both"/>
        <w:rPr>
          <w:rFonts w:ascii="Times New Roman" w:eastAsia="Times New Roman" w:hAnsi="Times New Roman" w:cs="Times New Roman"/>
          <w:b/>
          <w:i/>
          <w:sz w:val="19"/>
        </w:rPr>
      </w:pPr>
    </w:p>
    <w:p w:rsidR="008B0595" w:rsidRDefault="008B0595" w:rsidP="008B0595">
      <w:pPr>
        <w:numPr>
          <w:ilvl w:val="0"/>
          <w:numId w:val="6"/>
        </w:numPr>
        <w:tabs>
          <w:tab w:val="left" w:pos="420"/>
        </w:tabs>
        <w:spacing w:line="0" w:lineRule="atLeast"/>
        <w:ind w:left="360"/>
        <w:jc w:val="both"/>
        <w:rPr>
          <w:rFonts w:ascii="Times New Roman" w:eastAsia="Times New Roman" w:hAnsi="Times New Roman" w:cs="Times New Roman"/>
          <w:i/>
        </w:rPr>
      </w:pPr>
      <w:r>
        <w:rPr>
          <w:rFonts w:ascii="Times New Roman" w:eastAsia="Times New Roman" w:hAnsi="Times New Roman" w:cs="Times New Roman"/>
          <w:i/>
          <w:sz w:val="19"/>
        </w:rPr>
        <w:t xml:space="preserve"> dallo studio associato (sottoscritto da tutti i professionisti o dal legale rappresentante che dichiari di averne i poteri);</w:t>
      </w:r>
    </w:p>
    <w:p w:rsidR="008B0595" w:rsidRDefault="008B0595" w:rsidP="008B0595">
      <w:pPr>
        <w:numPr>
          <w:ilvl w:val="0"/>
          <w:numId w:val="6"/>
        </w:numPr>
        <w:tabs>
          <w:tab w:val="left" w:pos="420"/>
        </w:tabs>
        <w:spacing w:line="228" w:lineRule="auto"/>
        <w:ind w:left="360"/>
        <w:jc w:val="both"/>
        <w:rPr>
          <w:rFonts w:ascii="Times New Roman" w:eastAsia="Times New Roman" w:hAnsi="Times New Roman" w:cs="Times New Roman"/>
          <w:i/>
        </w:rPr>
      </w:pPr>
      <w:r>
        <w:rPr>
          <w:rFonts w:ascii="Times New Roman" w:eastAsia="Times New Roman" w:hAnsi="Times New Roman" w:cs="Times New Roman"/>
          <w:i/>
        </w:rPr>
        <w:t>dal legale rappresentante della società di professionisti;</w:t>
      </w:r>
    </w:p>
    <w:p w:rsidR="008B0595" w:rsidRDefault="008B0595" w:rsidP="008B0595">
      <w:pPr>
        <w:numPr>
          <w:ilvl w:val="0"/>
          <w:numId w:val="6"/>
        </w:numPr>
        <w:tabs>
          <w:tab w:val="left" w:pos="380"/>
        </w:tabs>
        <w:spacing w:line="228" w:lineRule="auto"/>
        <w:ind w:left="360"/>
        <w:jc w:val="both"/>
        <w:rPr>
          <w:rFonts w:ascii="Times New Roman" w:eastAsia="Times New Roman" w:hAnsi="Times New Roman" w:cs="Times New Roman"/>
          <w:i/>
        </w:rPr>
      </w:pPr>
      <w:r>
        <w:rPr>
          <w:rFonts w:ascii="Times New Roman" w:eastAsia="Times New Roman" w:hAnsi="Times New Roman" w:cs="Times New Roman"/>
          <w:i/>
        </w:rPr>
        <w:t>dai legali rappresentanti di tutte le Società di Ingegneria o di Professionisti raggruppate temporaneamente.</w:t>
      </w:r>
    </w:p>
    <w:p w:rsidR="008B0595" w:rsidRDefault="008B0595" w:rsidP="008B0595">
      <w:pPr>
        <w:numPr>
          <w:ilvl w:val="0"/>
          <w:numId w:val="6"/>
        </w:numPr>
        <w:tabs>
          <w:tab w:val="left" w:pos="420"/>
        </w:tabs>
        <w:spacing w:line="232" w:lineRule="auto"/>
        <w:ind w:left="360"/>
        <w:jc w:val="both"/>
        <w:rPr>
          <w:rFonts w:ascii="Times New Roman" w:eastAsia="Times New Roman" w:hAnsi="Times New Roman" w:cs="Times New Roman"/>
          <w:i/>
        </w:rPr>
      </w:pPr>
      <w:r>
        <w:rPr>
          <w:rFonts w:ascii="Times New Roman" w:eastAsia="Times New Roman" w:hAnsi="Times New Roman" w:cs="Times New Roman"/>
          <w:i/>
        </w:rPr>
        <w:t>dal legale rappresentante della società di ingegneria;</w:t>
      </w:r>
    </w:p>
    <w:p w:rsidR="008B0595" w:rsidRDefault="008B0595" w:rsidP="008B0595">
      <w:pPr>
        <w:numPr>
          <w:ilvl w:val="0"/>
          <w:numId w:val="6"/>
        </w:numPr>
        <w:tabs>
          <w:tab w:val="left" w:pos="420"/>
        </w:tabs>
        <w:spacing w:line="228" w:lineRule="auto"/>
        <w:ind w:left="360"/>
        <w:jc w:val="both"/>
        <w:rPr>
          <w:rFonts w:ascii="Times New Roman" w:eastAsia="Times New Roman" w:hAnsi="Times New Roman" w:cs="Times New Roman"/>
          <w:b/>
          <w:i/>
          <w:sz w:val="19"/>
        </w:rPr>
      </w:pPr>
      <w:r>
        <w:rPr>
          <w:rFonts w:ascii="Times New Roman" w:eastAsia="Times New Roman" w:hAnsi="Times New Roman" w:cs="Times New Roman"/>
          <w:i/>
        </w:rPr>
        <w:t>dal legale rappresentante del consorzio stabile;</w:t>
      </w:r>
    </w:p>
    <w:p w:rsidR="008B0595" w:rsidRDefault="008B0595" w:rsidP="008B0595">
      <w:pPr>
        <w:spacing w:line="6" w:lineRule="exact"/>
        <w:ind w:left="360"/>
        <w:jc w:val="both"/>
        <w:rPr>
          <w:rFonts w:ascii="Times New Roman" w:eastAsia="Times New Roman" w:hAnsi="Times New Roman" w:cs="Times New Roman"/>
          <w:b/>
          <w:i/>
          <w:sz w:val="19"/>
        </w:rPr>
      </w:pPr>
    </w:p>
    <w:p w:rsidR="008B0595" w:rsidRDefault="008B0595" w:rsidP="008B0595">
      <w:pPr>
        <w:numPr>
          <w:ilvl w:val="0"/>
          <w:numId w:val="6"/>
        </w:numPr>
        <w:tabs>
          <w:tab w:val="left" w:pos="406"/>
        </w:tabs>
        <w:spacing w:line="228" w:lineRule="auto"/>
        <w:ind w:left="360" w:right="296"/>
        <w:jc w:val="both"/>
        <w:rPr>
          <w:rFonts w:ascii="Times New Roman" w:eastAsia="Times New Roman" w:hAnsi="Times New Roman" w:cs="Times New Roman"/>
          <w:i/>
        </w:rPr>
      </w:pPr>
      <w:r>
        <w:rPr>
          <w:rFonts w:ascii="Times New Roman" w:eastAsia="Times New Roman" w:hAnsi="Times New Roman" w:cs="Times New Roman"/>
          <w:i/>
        </w:rPr>
        <w:t>in caso di raggruppamento temporaneo, sia già formalmente costituito sia non ancora costituito, da tutti i componenti del raggruppamento (un unico modello sottoscritto da tutti i soggetti).</w:t>
      </w:r>
    </w:p>
    <w:p w:rsidR="008B0595" w:rsidRDefault="008B0595" w:rsidP="008B0595">
      <w:pPr>
        <w:numPr>
          <w:ilvl w:val="0"/>
          <w:numId w:val="6"/>
        </w:numPr>
        <w:tabs>
          <w:tab w:val="left" w:pos="420"/>
        </w:tabs>
        <w:spacing w:line="228" w:lineRule="auto"/>
        <w:ind w:left="360"/>
        <w:jc w:val="both"/>
        <w:rPr>
          <w:rFonts w:ascii="Times New Roman" w:eastAsia="Times New Roman" w:hAnsi="Times New Roman" w:cs="Times New Roman"/>
          <w:b/>
          <w:i/>
          <w:sz w:val="24"/>
        </w:rPr>
      </w:pPr>
      <w:r>
        <w:rPr>
          <w:rFonts w:ascii="Times New Roman" w:eastAsia="Times New Roman" w:hAnsi="Times New Roman" w:cs="Times New Roman"/>
          <w:i/>
        </w:rPr>
        <w:t xml:space="preserve">anche dal soggetto ausiliario, in caso di avvalimento dei requisiti ex art. 89 </w:t>
      </w:r>
      <w:proofErr w:type="spellStart"/>
      <w:proofErr w:type="gramStart"/>
      <w:r>
        <w:rPr>
          <w:rFonts w:ascii="Times New Roman" w:eastAsia="Times New Roman" w:hAnsi="Times New Roman" w:cs="Times New Roman"/>
          <w:i/>
        </w:rPr>
        <w:t>D.Lgs</w:t>
      </w:r>
      <w:proofErr w:type="gramEnd"/>
      <w:r>
        <w:rPr>
          <w:rFonts w:ascii="Times New Roman" w:eastAsia="Times New Roman" w:hAnsi="Times New Roman" w:cs="Times New Roman"/>
          <w:i/>
        </w:rPr>
        <w:t>.</w:t>
      </w:r>
      <w:proofErr w:type="spellEnd"/>
      <w:r>
        <w:rPr>
          <w:rFonts w:ascii="Times New Roman" w:eastAsia="Times New Roman" w:hAnsi="Times New Roman" w:cs="Times New Roman"/>
          <w:i/>
        </w:rPr>
        <w:t xml:space="preserve"> 50/2016.</w:t>
      </w:r>
    </w:p>
    <w:p w:rsidR="008B0595" w:rsidRDefault="008B0595" w:rsidP="008B0595">
      <w:pPr>
        <w:spacing w:line="210" w:lineRule="exact"/>
        <w:ind w:left="360"/>
        <w:jc w:val="both"/>
        <w:rPr>
          <w:rFonts w:ascii="Times New Roman" w:eastAsia="Times New Roman" w:hAnsi="Times New Roman" w:cs="Times New Roman"/>
          <w:b/>
          <w:i/>
          <w:sz w:val="24"/>
        </w:rPr>
      </w:pPr>
    </w:p>
    <w:p w:rsidR="008B0595" w:rsidRDefault="008B0595" w:rsidP="008B0595">
      <w:pPr>
        <w:spacing w:line="0" w:lineRule="atLeast"/>
        <w:ind w:left="360"/>
        <w:jc w:val="both"/>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__________________________________________________________________________________</w:t>
      </w:r>
    </w:p>
    <w:p w:rsidR="008B0595" w:rsidRDefault="008B0595" w:rsidP="008B0595">
      <w:pPr>
        <w:spacing w:line="0" w:lineRule="atLeast"/>
        <w:ind w:left="360"/>
        <w:jc w:val="both"/>
        <w:rPr>
          <w:rFonts w:ascii="Times New Roman" w:eastAsia="Times New Roman" w:hAnsi="Times New Roman" w:cs="Times New Roman"/>
        </w:rPr>
      </w:pPr>
    </w:p>
    <w:p w:rsidR="008B0595" w:rsidRDefault="008B0595" w:rsidP="008B0595">
      <w:pPr>
        <w:spacing w:line="0" w:lineRule="atLeast"/>
        <w:ind w:left="360"/>
        <w:jc w:val="both"/>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__________________________________________________________________</w:t>
      </w:r>
    </w:p>
    <w:p w:rsidR="008B0595" w:rsidRDefault="008B0595" w:rsidP="008B0595">
      <w:pPr>
        <w:spacing w:line="0" w:lineRule="atLeast"/>
        <w:ind w:left="360"/>
        <w:jc w:val="both"/>
        <w:rPr>
          <w:rFonts w:ascii="Times New Roman" w:eastAsia="Times New Roman" w:hAnsi="Times New Roman" w:cs="Times New Roman"/>
        </w:rPr>
      </w:pPr>
    </w:p>
    <w:p w:rsidR="008B0595" w:rsidRDefault="008B0595" w:rsidP="008B0595">
      <w:pPr>
        <w:spacing w:line="0" w:lineRule="atLeast"/>
        <w:ind w:left="360"/>
        <w:jc w:val="both"/>
        <w:rPr>
          <w:rFonts w:ascii="Times New Roman" w:eastAsia="Times New Roman" w:hAnsi="Times New Roman" w:cs="Times New Roman"/>
        </w:rPr>
      </w:pPr>
      <w:r>
        <w:rPr>
          <w:rFonts w:ascii="Times New Roman" w:eastAsia="Times New Roman" w:hAnsi="Times New Roman" w:cs="Times New Roman"/>
        </w:rPr>
        <w:t>Residente in _____________________________ via _____________________________________Cap __________</w:t>
      </w:r>
    </w:p>
    <w:p w:rsidR="008B0595" w:rsidRDefault="008B0595" w:rsidP="008B0595">
      <w:pPr>
        <w:spacing w:line="0" w:lineRule="atLeast"/>
        <w:ind w:left="360"/>
        <w:jc w:val="both"/>
        <w:rPr>
          <w:rFonts w:ascii="Times New Roman" w:eastAsia="Times New Roman" w:hAnsi="Times New Roman" w:cs="Times New Roman"/>
        </w:rPr>
      </w:pPr>
    </w:p>
    <w:p w:rsidR="008B0595" w:rsidRDefault="008B0595" w:rsidP="008B0595">
      <w:pPr>
        <w:spacing w:line="0" w:lineRule="atLeast"/>
        <w:ind w:left="360"/>
        <w:jc w:val="both"/>
        <w:rPr>
          <w:rFonts w:ascii="Times New Roman" w:eastAsia="Times New Roman" w:hAnsi="Times New Roman" w:cs="Times New Roman"/>
          <w:i/>
          <w:sz w:val="18"/>
        </w:rPr>
      </w:pPr>
      <w:r>
        <w:rPr>
          <w:rFonts w:ascii="Times New Roman" w:eastAsia="Times New Roman" w:hAnsi="Times New Roman" w:cs="Times New Roman"/>
        </w:rPr>
        <w:t>In qualità di ___________________________________________________________________________________</w:t>
      </w:r>
    </w:p>
    <w:p w:rsidR="008B0595" w:rsidRDefault="008B0595" w:rsidP="008B0595">
      <w:pPr>
        <w:spacing w:line="0" w:lineRule="atLeast"/>
        <w:ind w:left="360"/>
        <w:jc w:val="both"/>
        <w:rPr>
          <w:rFonts w:ascii="Times New Roman" w:eastAsia="Times New Roman" w:hAnsi="Times New Roman" w:cs="Times New Roman"/>
        </w:rPr>
      </w:pPr>
      <w:r>
        <w:rPr>
          <w:rFonts w:ascii="Times New Roman" w:eastAsia="Times New Roman" w:hAnsi="Times New Roman" w:cs="Times New Roman"/>
          <w:i/>
          <w:sz w:val="18"/>
        </w:rPr>
        <w:t>(libero professionista individuale, professionista associato, legale rappresentante)</w:t>
      </w:r>
    </w:p>
    <w:p w:rsidR="008B0595" w:rsidRDefault="008B0595" w:rsidP="008B0595">
      <w:pPr>
        <w:spacing w:line="0" w:lineRule="atLeast"/>
        <w:ind w:left="360"/>
        <w:jc w:val="both"/>
        <w:rPr>
          <w:rFonts w:ascii="Times New Roman" w:eastAsia="Times New Roman" w:hAnsi="Times New Roman" w:cs="Times New Roman"/>
        </w:rPr>
      </w:pPr>
    </w:p>
    <w:p w:rsidR="008B0595" w:rsidRDefault="008B0595" w:rsidP="008B0595">
      <w:pPr>
        <w:spacing w:line="384" w:lineRule="auto"/>
        <w:ind w:left="360" w:right="296"/>
        <w:jc w:val="both"/>
        <w:rPr>
          <w:rFonts w:ascii="Times New Roman" w:eastAsia="Times New Roman" w:hAnsi="Times New Roman" w:cs="Times New Roman"/>
        </w:rPr>
      </w:pPr>
      <w:r>
        <w:rPr>
          <w:rFonts w:ascii="Times New Roman" w:eastAsia="Times New Roman" w:hAnsi="Times New Roman" w:cs="Times New Roman"/>
          <w:i/>
          <w:sz w:val="18"/>
        </w:rPr>
        <w:t xml:space="preserve"> (IN CASO DI STUDIO ASSOCIATO RIPRODURRE NEL FOGLIO LE RIGHE SOVRASTANTI TANTE VOLTE QUANTI SONO I PROFESSIONISTI DELLO STUDIO ASSOCIATO)</w:t>
      </w:r>
    </w:p>
    <w:p w:rsidR="008B0595" w:rsidRDefault="008B0595" w:rsidP="008B0595">
      <w:pPr>
        <w:spacing w:line="0" w:lineRule="atLeast"/>
        <w:ind w:left="360" w:right="-24"/>
        <w:jc w:val="both"/>
        <w:rPr>
          <w:rFonts w:ascii="Times New Roman" w:eastAsia="Times New Roman" w:hAnsi="Times New Roman" w:cs="Times New Roman"/>
        </w:rPr>
      </w:pPr>
      <w:r>
        <w:rPr>
          <w:rFonts w:ascii="Times New Roman" w:eastAsia="Times New Roman" w:hAnsi="Times New Roman" w:cs="Times New Roman"/>
        </w:rPr>
        <w:t>dello studio/società/consorzio stabile ______________________________________________________________</w:t>
      </w:r>
    </w:p>
    <w:p w:rsidR="008B0595" w:rsidRDefault="008B0595" w:rsidP="008B0595">
      <w:pPr>
        <w:spacing w:line="0" w:lineRule="atLeast"/>
        <w:ind w:left="360" w:right="-24"/>
        <w:jc w:val="both"/>
        <w:rPr>
          <w:rFonts w:ascii="Times New Roman" w:eastAsia="Times New Roman" w:hAnsi="Times New Roman" w:cs="Times New Roman"/>
        </w:rPr>
      </w:pPr>
      <w:r>
        <w:rPr>
          <w:rFonts w:ascii="Times New Roman" w:eastAsia="Times New Roman" w:hAnsi="Times New Roman" w:cs="Times New Roman"/>
        </w:rPr>
        <w:t>con sede in ___________________________________________________________________________________</w:t>
      </w:r>
    </w:p>
    <w:p w:rsidR="008B0595" w:rsidRDefault="008B0595" w:rsidP="008B0595">
      <w:pPr>
        <w:tabs>
          <w:tab w:val="left" w:pos="4280"/>
        </w:tabs>
        <w:spacing w:line="0" w:lineRule="atLeast"/>
        <w:ind w:left="360" w:right="-24"/>
        <w:jc w:val="both"/>
        <w:rPr>
          <w:rFonts w:ascii="Times New Roman" w:eastAsia="Times New Roman" w:hAnsi="Times New Roman" w:cs="Times New Roman"/>
          <w:sz w:val="24"/>
        </w:rPr>
      </w:pPr>
      <w:r>
        <w:rPr>
          <w:rFonts w:ascii="Times New Roman" w:eastAsia="Times New Roman" w:hAnsi="Times New Roman" w:cs="Times New Roman"/>
        </w:rPr>
        <w:t>con codice fiscale e Partita IVA __________________________________________________</w:t>
      </w:r>
    </w:p>
    <w:p w:rsidR="008B0595" w:rsidRDefault="008B0595" w:rsidP="008B0595">
      <w:pPr>
        <w:spacing w:line="48" w:lineRule="exact"/>
        <w:ind w:left="360" w:right="-24"/>
        <w:jc w:val="both"/>
        <w:rPr>
          <w:rFonts w:ascii="Times New Roman" w:eastAsia="Times New Roman" w:hAnsi="Times New Roman" w:cs="Times New Roman"/>
          <w:sz w:val="24"/>
        </w:rPr>
      </w:pPr>
    </w:p>
    <w:p w:rsidR="008B0595" w:rsidRDefault="008B0595" w:rsidP="008B0595">
      <w:pPr>
        <w:spacing w:line="0" w:lineRule="atLeast"/>
        <w:ind w:left="360" w:right="-24"/>
        <w:jc w:val="both"/>
        <w:rPr>
          <w:rFonts w:ascii="Times New Roman" w:eastAsia="Times New Roman" w:hAnsi="Times New Roman" w:cs="Times New Roman"/>
          <w:sz w:val="24"/>
        </w:rPr>
      </w:pPr>
    </w:p>
    <w:p w:rsidR="008B0595" w:rsidRDefault="008B0595" w:rsidP="008B0595">
      <w:pPr>
        <w:spacing w:line="0" w:lineRule="atLeast"/>
        <w:ind w:left="360" w:right="-24"/>
        <w:jc w:val="both"/>
        <w:rPr>
          <w:rFonts w:ascii="Times New Roman" w:eastAsia="Times New Roman" w:hAnsi="Times New Roman" w:cs="Times New Roman"/>
          <w:b/>
          <w:i/>
          <w:sz w:val="24"/>
        </w:rPr>
      </w:pPr>
      <w:r>
        <w:rPr>
          <w:rFonts w:ascii="Times New Roman" w:eastAsia="Times New Roman" w:hAnsi="Times New Roman" w:cs="Times New Roman"/>
        </w:rPr>
        <w:t xml:space="preserve">che concorre/concorrono alla procedura in oggetto come </w:t>
      </w:r>
      <w:r>
        <w:rPr>
          <w:rFonts w:ascii="Times New Roman" w:eastAsia="Times New Roman" w:hAnsi="Times New Roman" w:cs="Times New Roman"/>
          <w:b/>
          <w:i/>
        </w:rPr>
        <w:t>(barrare la casella)</w:t>
      </w:r>
    </w:p>
    <w:p w:rsidR="008B0595" w:rsidRDefault="008B0595" w:rsidP="008B0595">
      <w:pPr>
        <w:spacing w:line="11" w:lineRule="exact"/>
        <w:jc w:val="both"/>
        <w:rPr>
          <w:rFonts w:ascii="Times New Roman" w:eastAsia="Times New Roman" w:hAnsi="Times New Roman" w:cs="Times New Roman"/>
          <w:b/>
          <w:i/>
          <w:sz w:val="24"/>
        </w:rPr>
      </w:pPr>
    </w:p>
    <w:p w:rsidR="008B0595" w:rsidRDefault="008B0595" w:rsidP="008B0595">
      <w:pPr>
        <w:numPr>
          <w:ilvl w:val="0"/>
          <w:numId w:val="7"/>
        </w:numPr>
        <w:tabs>
          <w:tab w:val="left" w:pos="360"/>
        </w:tabs>
        <w:spacing w:line="0" w:lineRule="atLeast"/>
        <w:ind w:left="360"/>
        <w:jc w:val="both"/>
        <w:rPr>
          <w:rFonts w:ascii="Times New Roman" w:eastAsia="Times New Roman" w:hAnsi="Times New Roman" w:cs="Times New Roman"/>
          <w:sz w:val="21"/>
        </w:rPr>
      </w:pPr>
      <w:r>
        <w:rPr>
          <w:rFonts w:ascii="Times New Roman" w:eastAsia="Times New Roman" w:hAnsi="Times New Roman" w:cs="Times New Roman"/>
        </w:rPr>
        <w:t>libero professionista individuale</w:t>
      </w:r>
    </w:p>
    <w:p w:rsidR="008B0595" w:rsidRDefault="008B0595" w:rsidP="008B0595">
      <w:pPr>
        <w:tabs>
          <w:tab w:val="left" w:pos="360"/>
        </w:tabs>
        <w:spacing w:line="22" w:lineRule="exact"/>
        <w:ind w:left="360"/>
        <w:jc w:val="both"/>
        <w:rPr>
          <w:rFonts w:ascii="Times New Roman" w:eastAsia="Times New Roman" w:hAnsi="Times New Roman" w:cs="Times New Roman"/>
          <w:sz w:val="21"/>
        </w:rPr>
      </w:pPr>
    </w:p>
    <w:p w:rsidR="008B0595" w:rsidRDefault="008B0595" w:rsidP="008B0595">
      <w:pPr>
        <w:numPr>
          <w:ilvl w:val="0"/>
          <w:numId w:val="7"/>
        </w:numPr>
        <w:tabs>
          <w:tab w:val="left" w:pos="360"/>
        </w:tabs>
        <w:spacing w:line="0" w:lineRule="atLeast"/>
        <w:ind w:left="360"/>
        <w:jc w:val="both"/>
        <w:rPr>
          <w:rFonts w:ascii="Times New Roman" w:eastAsia="Times New Roman" w:hAnsi="Times New Roman" w:cs="Times New Roman"/>
          <w:sz w:val="21"/>
        </w:rPr>
      </w:pPr>
      <w:r>
        <w:rPr>
          <w:rFonts w:ascii="Times New Roman" w:eastAsia="Times New Roman" w:hAnsi="Times New Roman" w:cs="Times New Roman"/>
        </w:rPr>
        <w:t>associazione di liberi professionisti nelle forme di cui alla L. n. 1815/1939</w:t>
      </w:r>
    </w:p>
    <w:p w:rsidR="008B0595" w:rsidRDefault="008B0595" w:rsidP="008B0595">
      <w:pPr>
        <w:tabs>
          <w:tab w:val="left" w:pos="360"/>
        </w:tabs>
        <w:spacing w:line="22" w:lineRule="exact"/>
        <w:ind w:left="360"/>
        <w:jc w:val="both"/>
        <w:rPr>
          <w:rFonts w:ascii="Times New Roman" w:eastAsia="Times New Roman" w:hAnsi="Times New Roman" w:cs="Times New Roman"/>
          <w:sz w:val="21"/>
        </w:rPr>
      </w:pPr>
    </w:p>
    <w:p w:rsidR="008B0595" w:rsidRDefault="008B0595" w:rsidP="008B0595">
      <w:pPr>
        <w:numPr>
          <w:ilvl w:val="0"/>
          <w:numId w:val="7"/>
        </w:numPr>
        <w:tabs>
          <w:tab w:val="left" w:pos="360"/>
        </w:tabs>
        <w:spacing w:line="0" w:lineRule="atLeast"/>
        <w:ind w:left="360"/>
        <w:jc w:val="both"/>
        <w:rPr>
          <w:rFonts w:ascii="Times New Roman" w:eastAsia="Times New Roman" w:hAnsi="Times New Roman" w:cs="Times New Roman"/>
          <w:sz w:val="21"/>
        </w:rPr>
      </w:pPr>
      <w:r>
        <w:rPr>
          <w:rFonts w:ascii="Times New Roman" w:eastAsia="Times New Roman" w:hAnsi="Times New Roman" w:cs="Times New Roman"/>
        </w:rPr>
        <w:t>società di professionisti</w:t>
      </w:r>
    </w:p>
    <w:p w:rsidR="008B0595" w:rsidRDefault="008B0595" w:rsidP="008B0595">
      <w:pPr>
        <w:tabs>
          <w:tab w:val="left" w:pos="360"/>
        </w:tabs>
        <w:spacing w:line="22" w:lineRule="exact"/>
        <w:ind w:left="360"/>
        <w:jc w:val="both"/>
        <w:rPr>
          <w:rFonts w:ascii="Times New Roman" w:eastAsia="Times New Roman" w:hAnsi="Times New Roman" w:cs="Times New Roman"/>
          <w:sz w:val="21"/>
        </w:rPr>
      </w:pPr>
    </w:p>
    <w:p w:rsidR="008B0595" w:rsidRDefault="008B0595" w:rsidP="008B0595">
      <w:pPr>
        <w:numPr>
          <w:ilvl w:val="0"/>
          <w:numId w:val="7"/>
        </w:numPr>
        <w:tabs>
          <w:tab w:val="left" w:pos="360"/>
        </w:tabs>
        <w:spacing w:line="0" w:lineRule="atLeast"/>
        <w:ind w:left="360"/>
        <w:jc w:val="both"/>
        <w:rPr>
          <w:rFonts w:ascii="Times New Roman" w:eastAsia="Times New Roman" w:hAnsi="Times New Roman" w:cs="Times New Roman"/>
          <w:sz w:val="21"/>
        </w:rPr>
      </w:pPr>
      <w:r>
        <w:rPr>
          <w:rFonts w:ascii="Times New Roman" w:eastAsia="Times New Roman" w:hAnsi="Times New Roman" w:cs="Times New Roman"/>
        </w:rPr>
        <w:t>società di ingegneria</w:t>
      </w:r>
    </w:p>
    <w:p w:rsidR="008B0595" w:rsidRDefault="008B0595" w:rsidP="008B0595">
      <w:pPr>
        <w:tabs>
          <w:tab w:val="left" w:pos="360"/>
        </w:tabs>
        <w:spacing w:line="22" w:lineRule="exact"/>
        <w:ind w:left="360"/>
        <w:jc w:val="both"/>
        <w:rPr>
          <w:rFonts w:ascii="Times New Roman" w:eastAsia="Times New Roman" w:hAnsi="Times New Roman" w:cs="Times New Roman"/>
          <w:sz w:val="21"/>
        </w:rPr>
      </w:pPr>
    </w:p>
    <w:p w:rsidR="008B0595" w:rsidRDefault="008B0595" w:rsidP="008B0595">
      <w:pPr>
        <w:numPr>
          <w:ilvl w:val="0"/>
          <w:numId w:val="7"/>
        </w:numPr>
        <w:tabs>
          <w:tab w:val="left" w:pos="360"/>
        </w:tabs>
        <w:spacing w:line="0" w:lineRule="atLeast"/>
        <w:ind w:left="360"/>
        <w:jc w:val="both"/>
        <w:rPr>
          <w:rFonts w:ascii="Times New Roman" w:eastAsia="Times New Roman" w:hAnsi="Times New Roman" w:cs="Times New Roman"/>
          <w:sz w:val="21"/>
        </w:rPr>
      </w:pPr>
      <w:r>
        <w:rPr>
          <w:rFonts w:ascii="Times New Roman" w:eastAsia="Times New Roman" w:hAnsi="Times New Roman" w:cs="Times New Roman"/>
        </w:rPr>
        <w:t>consorzio stabile</w:t>
      </w:r>
    </w:p>
    <w:p w:rsidR="008B0595" w:rsidRDefault="008B0595" w:rsidP="008B0595">
      <w:pPr>
        <w:tabs>
          <w:tab w:val="left" w:pos="360"/>
        </w:tabs>
        <w:spacing w:line="37" w:lineRule="exact"/>
        <w:ind w:left="360"/>
        <w:jc w:val="both"/>
        <w:rPr>
          <w:rFonts w:ascii="Times New Roman" w:eastAsia="Times New Roman" w:hAnsi="Times New Roman" w:cs="Times New Roman"/>
          <w:sz w:val="21"/>
        </w:rPr>
      </w:pPr>
    </w:p>
    <w:p w:rsidR="008B0595" w:rsidRDefault="008B0595" w:rsidP="008B0595">
      <w:pPr>
        <w:numPr>
          <w:ilvl w:val="0"/>
          <w:numId w:val="7"/>
        </w:numPr>
        <w:tabs>
          <w:tab w:val="left" w:pos="360"/>
        </w:tabs>
        <w:spacing w:line="244" w:lineRule="auto"/>
        <w:ind w:left="360" w:right="520"/>
        <w:jc w:val="both"/>
        <w:rPr>
          <w:rFonts w:ascii="Times New Roman" w:eastAsia="Times New Roman" w:hAnsi="Times New Roman" w:cs="Times New Roman"/>
        </w:rPr>
      </w:pPr>
      <w:r>
        <w:rPr>
          <w:rFonts w:ascii="Times New Roman" w:eastAsia="Times New Roman" w:hAnsi="Times New Roman" w:cs="Times New Roman"/>
        </w:rPr>
        <w:t>capogruppo di raggruppamento temporaneo di concorrenti già costituito/ancora da costituire tra i seguenti soggetti: ovvero in qualità di</w:t>
      </w:r>
    </w:p>
    <w:p w:rsidR="008B0595" w:rsidRDefault="008B0595" w:rsidP="008B0595">
      <w:pPr>
        <w:tabs>
          <w:tab w:val="left" w:pos="360"/>
        </w:tabs>
        <w:spacing w:line="14" w:lineRule="exact"/>
        <w:ind w:left="360"/>
        <w:jc w:val="both"/>
        <w:rPr>
          <w:rFonts w:ascii="Times New Roman" w:eastAsia="Times New Roman" w:hAnsi="Times New Roman" w:cs="Times New Roman"/>
        </w:rPr>
      </w:pPr>
    </w:p>
    <w:p w:rsidR="008B0595" w:rsidRDefault="008B0595" w:rsidP="008B0595">
      <w:pPr>
        <w:numPr>
          <w:ilvl w:val="0"/>
          <w:numId w:val="7"/>
        </w:numPr>
        <w:tabs>
          <w:tab w:val="left" w:pos="360"/>
        </w:tabs>
        <w:spacing w:line="0" w:lineRule="atLeast"/>
        <w:ind w:left="360"/>
        <w:jc w:val="both"/>
        <w:rPr>
          <w:rFonts w:ascii="Times New Roman" w:eastAsia="Times New Roman" w:hAnsi="Times New Roman" w:cs="Times New Roman"/>
        </w:rPr>
      </w:pPr>
      <w:r>
        <w:rPr>
          <w:rFonts w:ascii="Times New Roman" w:eastAsia="Times New Roman" w:hAnsi="Times New Roman" w:cs="Times New Roman"/>
        </w:rPr>
        <w:t xml:space="preserve">soggetto ausiliario del </w:t>
      </w:r>
      <w:proofErr w:type="gramStart"/>
      <w:r>
        <w:rPr>
          <w:rFonts w:ascii="Times New Roman" w:eastAsia="Times New Roman" w:hAnsi="Times New Roman" w:cs="Times New Roman"/>
        </w:rPr>
        <w:t>concorrente  _</w:t>
      </w:r>
      <w:proofErr w:type="gramEnd"/>
      <w:r>
        <w:rPr>
          <w:rFonts w:ascii="Times New Roman" w:eastAsia="Times New Roman" w:hAnsi="Times New Roman" w:cs="Times New Roman"/>
        </w:rPr>
        <w:t>_______________________________________________</w:t>
      </w:r>
    </w:p>
    <w:p w:rsidR="008B0595" w:rsidRDefault="008B0595" w:rsidP="008B0595">
      <w:pPr>
        <w:tabs>
          <w:tab w:val="left" w:pos="360"/>
        </w:tabs>
        <w:spacing w:line="0" w:lineRule="atLeast"/>
        <w:ind w:left="360"/>
        <w:jc w:val="both"/>
        <w:rPr>
          <w:rFonts w:ascii="Times New Roman" w:eastAsia="Times New Roman" w:hAnsi="Times New Roman" w:cs="Times New Roman"/>
        </w:rPr>
      </w:pPr>
      <w:r>
        <w:rPr>
          <w:rFonts w:ascii="Times New Roman" w:eastAsia="Times New Roman" w:hAnsi="Times New Roman" w:cs="Times New Roman"/>
        </w:rPr>
        <w:t xml:space="preserve">che ha dichiarato di </w:t>
      </w:r>
      <w:bookmarkStart w:id="0" w:name="page2"/>
      <w:bookmarkEnd w:id="0"/>
      <w:r>
        <w:rPr>
          <w:rFonts w:ascii="Times New Roman" w:eastAsia="Times New Roman" w:hAnsi="Times New Roman" w:cs="Times New Roman"/>
        </w:rPr>
        <w:t xml:space="preserve">ricorrere all'istituto dell'avvalimento ex art. 89 del </w:t>
      </w:r>
      <w:proofErr w:type="spellStart"/>
      <w:proofErr w:type="gramStart"/>
      <w:r>
        <w:rPr>
          <w:rFonts w:ascii="Times New Roman" w:eastAsia="Times New Roman" w:hAnsi="Times New Roman" w:cs="Times New Roman"/>
        </w:rPr>
        <w:t>D.Lgs</w:t>
      </w:r>
      <w:proofErr w:type="gramEnd"/>
      <w:r>
        <w:rPr>
          <w:rFonts w:ascii="Times New Roman" w:eastAsia="Times New Roman" w:hAnsi="Times New Roman" w:cs="Times New Roman"/>
        </w:rPr>
        <w:t>.</w:t>
      </w:r>
      <w:proofErr w:type="spellEnd"/>
      <w:r>
        <w:rPr>
          <w:rFonts w:ascii="Times New Roman" w:eastAsia="Times New Roman" w:hAnsi="Times New Roman" w:cs="Times New Roman"/>
        </w:rPr>
        <w:t xml:space="preserve"> 50/2016 e </w:t>
      </w:r>
      <w:proofErr w:type="spellStart"/>
      <w:r>
        <w:rPr>
          <w:rFonts w:ascii="Times New Roman" w:eastAsia="Times New Roman" w:hAnsi="Times New Roman" w:cs="Times New Roman"/>
        </w:rPr>
        <w:t>s.m.i.</w:t>
      </w:r>
      <w:proofErr w:type="spellEnd"/>
    </w:p>
    <w:p w:rsidR="008B0595" w:rsidRDefault="008B0595" w:rsidP="008B0595">
      <w:pPr>
        <w:spacing w:line="35" w:lineRule="exact"/>
        <w:jc w:val="both"/>
        <w:rPr>
          <w:rFonts w:ascii="Times New Roman" w:eastAsia="Times New Roman" w:hAnsi="Times New Roman" w:cs="Times New Roman"/>
        </w:rPr>
      </w:pPr>
    </w:p>
    <w:p w:rsidR="008B0595" w:rsidRDefault="008B0595" w:rsidP="008B0595">
      <w:pPr>
        <w:spacing w:line="252" w:lineRule="auto"/>
        <w:ind w:left="360" w:right="296"/>
        <w:jc w:val="both"/>
        <w:rPr>
          <w:rFonts w:ascii="Times New Roman" w:eastAsia="Times New Roman" w:hAnsi="Times New Roman" w:cs="Times New Roman"/>
        </w:rPr>
      </w:pPr>
      <w:r>
        <w:rPr>
          <w:rFonts w:ascii="Times New Roman" w:eastAsia="Times New Roman" w:hAnsi="Times New Roman" w:cs="Times New Roman"/>
        </w:rPr>
        <w:t>ai sensi degli art.46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8B0595" w:rsidRDefault="008B0595" w:rsidP="008B0595">
      <w:pPr>
        <w:spacing w:line="225" w:lineRule="exact"/>
        <w:ind w:left="360" w:right="296"/>
        <w:jc w:val="both"/>
        <w:rPr>
          <w:rFonts w:ascii="Times New Roman" w:eastAsia="Times New Roman" w:hAnsi="Times New Roman" w:cs="Times New Roman"/>
        </w:rPr>
      </w:pPr>
    </w:p>
    <w:p w:rsidR="008B0595" w:rsidRDefault="008B0595" w:rsidP="008B0595">
      <w:pPr>
        <w:spacing w:line="225" w:lineRule="exact"/>
        <w:ind w:left="360" w:right="296"/>
        <w:jc w:val="both"/>
        <w:rPr>
          <w:rFonts w:ascii="Times New Roman" w:eastAsia="Times New Roman" w:hAnsi="Times New Roman" w:cs="Times New Roman"/>
        </w:rPr>
      </w:pPr>
    </w:p>
    <w:p w:rsidR="008B0595" w:rsidRDefault="008B0595" w:rsidP="008B0595">
      <w:pPr>
        <w:spacing w:line="225" w:lineRule="exact"/>
        <w:ind w:left="360" w:right="296"/>
        <w:jc w:val="both"/>
        <w:rPr>
          <w:rFonts w:ascii="Times New Roman" w:eastAsia="Times New Roman" w:hAnsi="Times New Roman" w:cs="Times New Roman"/>
        </w:rPr>
      </w:pPr>
    </w:p>
    <w:p w:rsidR="008B0595" w:rsidRDefault="008B0595" w:rsidP="008B0595">
      <w:pPr>
        <w:spacing w:line="225" w:lineRule="exact"/>
        <w:ind w:left="360" w:right="296"/>
        <w:jc w:val="both"/>
        <w:rPr>
          <w:rFonts w:ascii="Times New Roman" w:eastAsia="Times New Roman" w:hAnsi="Times New Roman" w:cs="Times New Roman"/>
        </w:rPr>
      </w:pPr>
    </w:p>
    <w:p w:rsidR="008B0595" w:rsidRDefault="008B0595" w:rsidP="008B0595">
      <w:pPr>
        <w:spacing w:line="0" w:lineRule="atLeast"/>
        <w:ind w:left="360" w:right="296"/>
        <w:jc w:val="center"/>
        <w:rPr>
          <w:rFonts w:ascii="Times New Roman" w:eastAsia="Times New Roman" w:hAnsi="Times New Roman" w:cs="Times New Roman"/>
          <w:b/>
        </w:rPr>
      </w:pPr>
      <w:r>
        <w:rPr>
          <w:rFonts w:ascii="Times New Roman" w:eastAsia="Times New Roman" w:hAnsi="Times New Roman" w:cs="Times New Roman"/>
          <w:b/>
        </w:rPr>
        <w:lastRenderedPageBreak/>
        <w:t>DICHIARA/DICHIARANO</w:t>
      </w:r>
    </w:p>
    <w:p w:rsidR="008B0595" w:rsidRDefault="008B0595" w:rsidP="008B0595">
      <w:pPr>
        <w:spacing w:line="0" w:lineRule="atLeast"/>
        <w:ind w:left="360" w:right="296"/>
        <w:jc w:val="center"/>
        <w:rPr>
          <w:rFonts w:ascii="Times New Roman" w:eastAsia="Times New Roman" w:hAnsi="Times New Roman" w:cs="Times New Roman"/>
          <w:b/>
        </w:rPr>
      </w:pPr>
    </w:p>
    <w:p w:rsidR="008B0595" w:rsidRDefault="008B0595" w:rsidP="008B0595">
      <w:pPr>
        <w:spacing w:line="0" w:lineRule="atLeast"/>
        <w:ind w:left="360" w:right="296"/>
        <w:jc w:val="center"/>
        <w:rPr>
          <w:rFonts w:ascii="Times New Roman" w:eastAsia="Times New Roman" w:hAnsi="Times New Roman" w:cs="Times New Roman"/>
          <w:b/>
        </w:rPr>
      </w:pPr>
    </w:p>
    <w:p w:rsidR="008B0595" w:rsidRDefault="008B0595" w:rsidP="008B0595">
      <w:pPr>
        <w:numPr>
          <w:ilvl w:val="0"/>
          <w:numId w:val="8"/>
        </w:numPr>
        <w:tabs>
          <w:tab w:val="left" w:pos="346"/>
        </w:tabs>
        <w:spacing w:line="216" w:lineRule="auto"/>
        <w:ind w:left="360" w:right="296" w:firstLine="2"/>
        <w:jc w:val="both"/>
      </w:pPr>
      <w:r>
        <w:rPr>
          <w:rFonts w:ascii="Times New Roman" w:eastAsia="Times New Roman" w:hAnsi="Times New Roman" w:cs="Times New Roman"/>
        </w:rPr>
        <w:t xml:space="preserve">di essere in possesso di un </w:t>
      </w:r>
      <w:r>
        <w:rPr>
          <w:rFonts w:ascii="Times New Roman" w:eastAsia="Times New Roman" w:hAnsi="Times New Roman" w:cs="Times New Roman"/>
          <w:u w:val="single"/>
        </w:rPr>
        <w:t>fatturato globale annuo</w:t>
      </w:r>
      <w:r>
        <w:rPr>
          <w:rFonts w:ascii="Times New Roman" w:eastAsia="Times New Roman" w:hAnsi="Times New Roman" w:cs="Times New Roman"/>
        </w:rPr>
        <w:t xml:space="preserve"> del triennio antecedente la data di pubblicazione del bando, per un importo pari almeno a euro 600.000, come dettagliato nella tabella seguente:</w:t>
      </w:r>
    </w:p>
    <w:p w:rsidR="008B0595" w:rsidRDefault="008B0595" w:rsidP="008B0595">
      <w:pPr>
        <w:spacing w:line="20" w:lineRule="exact"/>
        <w:rPr>
          <w:rFonts w:ascii="Times New Roman" w:eastAsia="Times New Roman" w:hAnsi="Times New Roman" w:cs="Times New Roman"/>
          <w:b/>
        </w:rPr>
      </w:pPr>
      <w:r>
        <w:rPr>
          <w:noProof/>
          <w:lang w:eastAsia="it-IT" w:bidi="ar-SA"/>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130175</wp:posOffset>
                </wp:positionV>
                <wp:extent cx="12700" cy="12700"/>
                <wp:effectExtent l="6985" t="6985" r="8890" b="889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3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5EC5C" id="Rettangolo 10" o:spid="_x0000_s1026" style="position:absolute;margin-left:453.55pt;margin-top:10.25pt;width:1pt;height: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" fillcolor="black" strokecolor="white" strokeweight=".26mm">
                <v:stroke endcap="square"/>
              </v:rect>
            </w:pict>
          </mc:Fallback>
        </mc:AlternateContent>
      </w:r>
    </w:p>
    <w:p w:rsidR="008B0595" w:rsidRDefault="008B0595" w:rsidP="008B0595">
      <w:pPr>
        <w:spacing w:line="171" w:lineRule="exact"/>
        <w:ind w:left="360" w:right="296"/>
        <w:rPr>
          <w:rFonts w:ascii="Times New Roman" w:eastAsia="Times New Roman" w:hAnsi="Times New Roman" w:cs="Times New Roman"/>
          <w:b/>
        </w:rPr>
      </w:pPr>
    </w:p>
    <w:tbl>
      <w:tblPr>
        <w:tblW w:w="0" w:type="auto"/>
        <w:tblInd w:w="415" w:type="dxa"/>
        <w:tblLayout w:type="fixed"/>
        <w:tblCellMar>
          <w:left w:w="70" w:type="dxa"/>
          <w:right w:w="70" w:type="dxa"/>
        </w:tblCellMar>
        <w:tblLook w:val="0000" w:firstRow="0" w:lastRow="0" w:firstColumn="0" w:lastColumn="0" w:noHBand="0" w:noVBand="0"/>
      </w:tblPr>
      <w:tblGrid>
        <w:gridCol w:w="2590"/>
        <w:gridCol w:w="1929"/>
        <w:gridCol w:w="2917"/>
        <w:gridCol w:w="2134"/>
      </w:tblGrid>
      <w:tr w:rsidR="008B0595" w:rsidTr="006B718A">
        <w:tc>
          <w:tcPr>
            <w:tcW w:w="2590" w:type="dxa"/>
            <w:tcBorders>
              <w:top w:val="single" w:sz="4" w:space="0" w:color="000000"/>
              <w:left w:val="single" w:sz="4" w:space="0" w:color="000000"/>
              <w:bottom w:val="single" w:sz="4" w:space="0" w:color="000000"/>
            </w:tcBorders>
            <w:shd w:val="clear" w:color="auto" w:fill="auto"/>
          </w:tcPr>
          <w:p w:rsidR="008B0595" w:rsidRDefault="008B0595" w:rsidP="006B718A">
            <w:pPr>
              <w:spacing w:line="171" w:lineRule="exact"/>
              <w:ind w:left="360" w:right="296"/>
              <w:jc w:val="center"/>
            </w:pPr>
            <w:r>
              <w:rPr>
                <w:rFonts w:ascii="Times New Roman" w:eastAsia="Times New Roman" w:hAnsi="Times New Roman" w:cs="Times New Roman"/>
                <w:sz w:val="18"/>
              </w:rPr>
              <w:t>Esercizio finanziario</w:t>
            </w:r>
          </w:p>
        </w:tc>
        <w:tc>
          <w:tcPr>
            <w:tcW w:w="1929" w:type="dxa"/>
            <w:tcBorders>
              <w:top w:val="single" w:sz="4" w:space="0" w:color="000000"/>
              <w:left w:val="single" w:sz="4" w:space="0" w:color="000000"/>
              <w:bottom w:val="single" w:sz="4" w:space="0" w:color="000000"/>
            </w:tcBorders>
            <w:shd w:val="clear" w:color="auto" w:fill="auto"/>
          </w:tcPr>
          <w:p w:rsidR="008B0595" w:rsidRDefault="008B0595" w:rsidP="006B718A">
            <w:pPr>
              <w:spacing w:line="171" w:lineRule="exact"/>
              <w:ind w:left="360" w:right="296"/>
              <w:jc w:val="center"/>
            </w:pPr>
            <w:r>
              <w:rPr>
                <w:rFonts w:ascii="Times New Roman" w:eastAsia="Times New Roman" w:hAnsi="Times New Roman" w:cs="Times New Roman"/>
                <w:sz w:val="18"/>
              </w:rPr>
              <w:t>Approvato il</w:t>
            </w:r>
          </w:p>
        </w:tc>
        <w:tc>
          <w:tcPr>
            <w:tcW w:w="2917" w:type="dxa"/>
            <w:tcBorders>
              <w:top w:val="single" w:sz="4" w:space="0" w:color="000000"/>
              <w:left w:val="single" w:sz="4" w:space="0" w:color="000000"/>
              <w:bottom w:val="single" w:sz="4" w:space="0" w:color="000000"/>
            </w:tcBorders>
            <w:shd w:val="clear" w:color="auto" w:fill="auto"/>
          </w:tcPr>
          <w:p w:rsidR="008B0595" w:rsidRDefault="008B0595" w:rsidP="006B718A">
            <w:pPr>
              <w:spacing w:line="171" w:lineRule="exact"/>
              <w:ind w:left="360" w:right="296"/>
              <w:jc w:val="center"/>
            </w:pPr>
            <w:r>
              <w:rPr>
                <w:rFonts w:ascii="Times New Roman" w:eastAsia="Times New Roman" w:hAnsi="Times New Roman" w:cs="Times New Roman"/>
                <w:sz w:val="18"/>
              </w:rPr>
              <w:t>Depositato alla CCIIAA il</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pacing w:line="171" w:lineRule="exact"/>
              <w:ind w:left="360" w:right="296"/>
              <w:jc w:val="center"/>
            </w:pPr>
            <w:r>
              <w:rPr>
                <w:rFonts w:ascii="Times New Roman" w:eastAsia="Times New Roman" w:hAnsi="Times New Roman" w:cs="Times New Roman"/>
                <w:sz w:val="18"/>
              </w:rPr>
              <w:t>Fatturato globale</w:t>
            </w:r>
          </w:p>
        </w:tc>
      </w:tr>
      <w:tr w:rsidR="008B0595" w:rsidTr="006B718A">
        <w:tc>
          <w:tcPr>
            <w:tcW w:w="2590" w:type="dxa"/>
            <w:tcBorders>
              <w:top w:val="single" w:sz="4" w:space="0" w:color="000000"/>
              <w:left w:val="single" w:sz="4" w:space="0" w:color="000000"/>
              <w:bottom w:val="single" w:sz="4" w:space="0" w:color="000000"/>
            </w:tcBorders>
            <w:shd w:val="clear" w:color="auto" w:fill="auto"/>
          </w:tcPr>
          <w:p w:rsidR="008B0595" w:rsidRDefault="008B0595" w:rsidP="006B718A">
            <w:pPr>
              <w:spacing w:line="171" w:lineRule="exact"/>
              <w:ind w:left="360" w:right="296"/>
            </w:pPr>
            <w:r>
              <w:rPr>
                <w:rFonts w:ascii="Times New Roman" w:eastAsia="Times New Roman" w:hAnsi="Times New Roman" w:cs="Times New Roman"/>
              </w:rPr>
              <w:t>Anno 2015</w:t>
            </w:r>
          </w:p>
        </w:tc>
        <w:tc>
          <w:tcPr>
            <w:tcW w:w="1929"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91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171" w:lineRule="exact"/>
              <w:ind w:left="360" w:right="296"/>
            </w:pPr>
          </w:p>
        </w:tc>
      </w:tr>
      <w:tr w:rsidR="008B0595" w:rsidTr="006B718A">
        <w:tc>
          <w:tcPr>
            <w:tcW w:w="2590" w:type="dxa"/>
            <w:tcBorders>
              <w:top w:val="single" w:sz="4" w:space="0" w:color="000000"/>
              <w:left w:val="single" w:sz="4" w:space="0" w:color="000000"/>
              <w:bottom w:val="single" w:sz="4" w:space="0" w:color="000000"/>
            </w:tcBorders>
            <w:shd w:val="clear" w:color="auto" w:fill="auto"/>
          </w:tcPr>
          <w:p w:rsidR="008B0595" w:rsidRDefault="008B0595" w:rsidP="006B718A">
            <w:pPr>
              <w:spacing w:line="171" w:lineRule="exact"/>
              <w:ind w:left="360" w:right="296"/>
            </w:pPr>
            <w:r>
              <w:rPr>
                <w:rFonts w:ascii="Times New Roman" w:eastAsia="Times New Roman" w:hAnsi="Times New Roman" w:cs="Times New Roman"/>
              </w:rPr>
              <w:t>Anno 2016</w:t>
            </w:r>
          </w:p>
        </w:tc>
        <w:tc>
          <w:tcPr>
            <w:tcW w:w="1929"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91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171" w:lineRule="exact"/>
              <w:ind w:left="360" w:right="296"/>
            </w:pPr>
          </w:p>
        </w:tc>
      </w:tr>
      <w:tr w:rsidR="008B0595" w:rsidTr="006B718A">
        <w:tc>
          <w:tcPr>
            <w:tcW w:w="2590" w:type="dxa"/>
            <w:tcBorders>
              <w:top w:val="single" w:sz="4" w:space="0" w:color="000000"/>
              <w:left w:val="single" w:sz="4" w:space="0" w:color="000000"/>
              <w:bottom w:val="single" w:sz="4" w:space="0" w:color="000000"/>
            </w:tcBorders>
            <w:shd w:val="clear" w:color="auto" w:fill="auto"/>
          </w:tcPr>
          <w:p w:rsidR="008B0595" w:rsidRDefault="008B0595" w:rsidP="006B718A">
            <w:pPr>
              <w:spacing w:line="171" w:lineRule="exact"/>
              <w:ind w:left="360" w:right="296"/>
            </w:pPr>
            <w:r>
              <w:rPr>
                <w:rFonts w:ascii="Times New Roman" w:eastAsia="Times New Roman" w:hAnsi="Times New Roman" w:cs="Times New Roman"/>
              </w:rPr>
              <w:t>Anno 2017</w:t>
            </w:r>
          </w:p>
        </w:tc>
        <w:tc>
          <w:tcPr>
            <w:tcW w:w="1929"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91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171" w:lineRule="exact"/>
              <w:ind w:left="360" w:right="296"/>
            </w:pPr>
          </w:p>
        </w:tc>
      </w:tr>
      <w:tr w:rsidR="008B0595" w:rsidTr="006B718A">
        <w:tc>
          <w:tcPr>
            <w:tcW w:w="259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1929"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91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171" w:lineRule="exact"/>
              <w:ind w:left="360" w:right="296"/>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171" w:lineRule="exact"/>
              <w:ind w:left="360" w:right="296"/>
            </w:pPr>
          </w:p>
        </w:tc>
      </w:tr>
    </w:tbl>
    <w:p w:rsidR="008B0595" w:rsidRDefault="008B0595" w:rsidP="008B0595">
      <w:pPr>
        <w:shd w:val="clear" w:color="auto" w:fill="FFFFFF"/>
        <w:spacing w:line="171" w:lineRule="exact"/>
        <w:ind w:left="360" w:right="296"/>
        <w:rPr>
          <w:rFonts w:ascii="Times New Roman" w:eastAsia="Times New Roman" w:hAnsi="Times New Roman" w:cs="Times New Roman"/>
        </w:rPr>
      </w:pPr>
    </w:p>
    <w:p w:rsidR="008B0595" w:rsidRDefault="008B0595" w:rsidP="008B0595">
      <w:pPr>
        <w:shd w:val="clear" w:color="auto" w:fill="FFFFFF"/>
        <w:spacing w:line="171" w:lineRule="exact"/>
        <w:ind w:left="360" w:right="296"/>
        <w:rPr>
          <w:rFonts w:ascii="Times New Roman" w:eastAsia="Times New Roman" w:hAnsi="Times New Roman" w:cs="Times New Roman"/>
        </w:rPr>
      </w:pPr>
    </w:p>
    <w:p w:rsidR="008B0595" w:rsidRDefault="008B0595" w:rsidP="008B0595">
      <w:pPr>
        <w:shd w:val="clear" w:color="auto" w:fill="FFFFFF"/>
        <w:spacing w:line="171" w:lineRule="exact"/>
        <w:ind w:left="360" w:right="296"/>
        <w:rPr>
          <w:rFonts w:ascii="Times New Roman" w:eastAsia="Times New Roman" w:hAnsi="Times New Roman" w:cs="Times New Roman"/>
        </w:rPr>
      </w:pPr>
    </w:p>
    <w:p w:rsidR="008B0595" w:rsidRDefault="008B0595" w:rsidP="008B0595">
      <w:pPr>
        <w:shd w:val="clear" w:color="auto" w:fill="FFFFFF"/>
        <w:spacing w:line="171" w:lineRule="exact"/>
        <w:ind w:left="360" w:right="296"/>
        <w:rPr>
          <w:rFonts w:ascii="Times New Roman" w:eastAsia="Times New Roman" w:hAnsi="Times New Roman" w:cs="Times New Roman"/>
        </w:rPr>
      </w:pPr>
    </w:p>
    <w:p w:rsidR="008B0595" w:rsidRDefault="008B0595" w:rsidP="008B0595">
      <w:pPr>
        <w:numPr>
          <w:ilvl w:val="0"/>
          <w:numId w:val="8"/>
        </w:numPr>
        <w:shd w:val="clear" w:color="auto" w:fill="FFFFFF"/>
        <w:tabs>
          <w:tab w:val="left" w:pos="334"/>
          <w:tab w:val="left" w:pos="760"/>
        </w:tabs>
        <w:spacing w:line="252" w:lineRule="auto"/>
        <w:ind w:left="334" w:right="100" w:hanging="50"/>
        <w:jc w:val="both"/>
        <w:rPr>
          <w:rFonts w:ascii="Times New Roman" w:eastAsia="Times New Roman" w:hAnsi="Times New Roman" w:cs="Times New Roman"/>
          <w:b/>
        </w:rPr>
      </w:pPr>
      <w:r>
        <w:rPr>
          <w:rFonts w:ascii="Times New Roman" w:eastAsia="Times New Roman" w:hAnsi="Times New Roman" w:cs="Times New Roman"/>
        </w:rPr>
        <w:t xml:space="preserve">di essere in possesso di un </w:t>
      </w:r>
      <w:r>
        <w:rPr>
          <w:rFonts w:ascii="Times New Roman" w:eastAsia="Times New Roman" w:hAnsi="Times New Roman" w:cs="Times New Roman"/>
          <w:u w:val="single"/>
        </w:rPr>
        <w:t xml:space="preserve">fatturato minimo medio annuo nel triennio antecedente la pubblicazione del bando, per servizi attinenti la pianificazione forestale </w:t>
      </w:r>
      <w:r>
        <w:rPr>
          <w:rFonts w:ascii="Times New Roman" w:eastAsia="Times New Roman" w:hAnsi="Times New Roman" w:cs="Times New Roman"/>
        </w:rPr>
        <w:t>pari almeno ad euro 250.000, come dettagliato nella tabella seguente:</w:t>
      </w:r>
    </w:p>
    <w:p w:rsidR="008B0595" w:rsidRDefault="008B0595" w:rsidP="008B0595">
      <w:pPr>
        <w:spacing w:line="221" w:lineRule="exact"/>
        <w:ind w:left="360" w:right="116"/>
        <w:rPr>
          <w:rFonts w:ascii="Times New Roman" w:eastAsia="Times New Roman" w:hAnsi="Times New Roman" w:cs="Times New Roman"/>
          <w:b/>
        </w:rPr>
      </w:pPr>
    </w:p>
    <w:tbl>
      <w:tblPr>
        <w:tblW w:w="0" w:type="auto"/>
        <w:tblInd w:w="-15" w:type="dxa"/>
        <w:tblLayout w:type="fixed"/>
        <w:tblCellMar>
          <w:left w:w="70" w:type="dxa"/>
          <w:right w:w="70" w:type="dxa"/>
        </w:tblCellMar>
        <w:tblLook w:val="0000" w:firstRow="0" w:lastRow="0" w:firstColumn="0" w:lastColumn="0" w:noHBand="0" w:noVBand="0"/>
      </w:tblPr>
      <w:tblGrid>
        <w:gridCol w:w="363"/>
        <w:gridCol w:w="2288"/>
        <w:gridCol w:w="2088"/>
        <w:gridCol w:w="773"/>
        <w:gridCol w:w="805"/>
        <w:gridCol w:w="851"/>
        <w:gridCol w:w="1392"/>
        <w:gridCol w:w="1530"/>
      </w:tblGrid>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ind w:right="-41"/>
              <w:jc w:val="center"/>
            </w:pPr>
            <w:r>
              <w:rPr>
                <w:rFonts w:ascii="Times New Roman" w:eastAsia="Times New Roman" w:hAnsi="Times New Roman" w:cs="Times New Roman"/>
                <w:sz w:val="16"/>
              </w:rPr>
              <w:t xml:space="preserve">N° </w:t>
            </w:r>
            <w:proofErr w:type="spellStart"/>
            <w:r>
              <w:rPr>
                <w:rFonts w:ascii="Times New Roman" w:eastAsia="Times New Roman" w:hAnsi="Times New Roman" w:cs="Times New Roman"/>
                <w:sz w:val="16"/>
              </w:rPr>
              <w:t>ord</w:t>
            </w:r>
            <w:proofErr w:type="spellEnd"/>
            <w:r>
              <w:rPr>
                <w:rFonts w:ascii="Times New Roman" w:eastAsia="Times New Roman" w:hAnsi="Times New Roman" w:cs="Times New Roman"/>
                <w:sz w:val="16"/>
              </w:rPr>
              <w:t>.</w:t>
            </w: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ind w:left="360" w:right="116"/>
              <w:jc w:val="center"/>
            </w:pPr>
            <w:r>
              <w:rPr>
                <w:rFonts w:ascii="Times New Roman" w:eastAsia="Times New Roman" w:hAnsi="Times New Roman" w:cs="Times New Roman"/>
                <w:sz w:val="16"/>
              </w:rPr>
              <w:t>Committente</w:t>
            </w: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029"/>
              </w:tabs>
              <w:spacing w:line="221" w:lineRule="exact"/>
              <w:ind w:right="116"/>
              <w:jc w:val="center"/>
            </w:pPr>
            <w:r>
              <w:rPr>
                <w:rFonts w:ascii="Times New Roman" w:eastAsia="Times New Roman" w:hAnsi="Times New Roman" w:cs="Times New Roman"/>
                <w:sz w:val="16"/>
              </w:rPr>
              <w:t>Tipologia del servizio</w:t>
            </w: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ind w:left="-50" w:right="-70"/>
              <w:jc w:val="center"/>
              <w:rPr>
                <w:rFonts w:ascii="Times New Roman" w:eastAsia="Times New Roman" w:hAnsi="Times New Roman" w:cs="Times New Roman"/>
                <w:sz w:val="16"/>
              </w:rPr>
            </w:pPr>
            <w:r>
              <w:rPr>
                <w:rFonts w:ascii="Times New Roman" w:eastAsia="Times New Roman" w:hAnsi="Times New Roman" w:cs="Times New Roman"/>
                <w:sz w:val="16"/>
              </w:rPr>
              <w:t xml:space="preserve">Fatturato anno </w:t>
            </w:r>
          </w:p>
          <w:p w:rsidR="008B0595" w:rsidRDefault="008B0595" w:rsidP="006B718A">
            <w:pPr>
              <w:spacing w:line="221" w:lineRule="exact"/>
              <w:ind w:left="-50" w:right="-70"/>
              <w:jc w:val="center"/>
            </w:pPr>
            <w:r>
              <w:rPr>
                <w:rFonts w:ascii="Times New Roman" w:eastAsia="Times New Roman" w:hAnsi="Times New Roman" w:cs="Times New Roman"/>
                <w:sz w:val="16"/>
              </w:rPr>
              <w:t>2015</w:t>
            </w: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ind w:left="-34" w:right="-69"/>
              <w:jc w:val="center"/>
              <w:rPr>
                <w:rFonts w:ascii="Times New Roman" w:eastAsia="Times New Roman" w:hAnsi="Times New Roman" w:cs="Times New Roman"/>
                <w:sz w:val="16"/>
              </w:rPr>
            </w:pPr>
            <w:r>
              <w:rPr>
                <w:rFonts w:ascii="Times New Roman" w:eastAsia="Times New Roman" w:hAnsi="Times New Roman" w:cs="Times New Roman"/>
                <w:sz w:val="16"/>
              </w:rPr>
              <w:t xml:space="preserve">Fatturato anno </w:t>
            </w:r>
          </w:p>
          <w:p w:rsidR="008B0595" w:rsidRDefault="008B0595" w:rsidP="006B718A">
            <w:pPr>
              <w:spacing w:line="221" w:lineRule="exact"/>
              <w:ind w:left="-34" w:right="-69"/>
              <w:jc w:val="center"/>
            </w:pPr>
            <w:r>
              <w:rPr>
                <w:rFonts w:ascii="Times New Roman" w:eastAsia="Times New Roman" w:hAnsi="Times New Roman" w:cs="Times New Roman"/>
                <w:sz w:val="16"/>
              </w:rPr>
              <w:t>2016</w:t>
            </w: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ind w:left="-34" w:right="-69"/>
              <w:jc w:val="center"/>
              <w:rPr>
                <w:rFonts w:ascii="Times New Roman" w:eastAsia="Times New Roman" w:hAnsi="Times New Roman" w:cs="Times New Roman"/>
                <w:sz w:val="16"/>
              </w:rPr>
            </w:pPr>
            <w:r>
              <w:rPr>
                <w:rFonts w:ascii="Times New Roman" w:eastAsia="Times New Roman" w:hAnsi="Times New Roman" w:cs="Times New Roman"/>
                <w:sz w:val="16"/>
              </w:rPr>
              <w:t xml:space="preserve">Fatturato anno </w:t>
            </w:r>
          </w:p>
          <w:p w:rsidR="008B0595" w:rsidRDefault="008B0595" w:rsidP="006B718A">
            <w:pPr>
              <w:spacing w:line="221" w:lineRule="exact"/>
              <w:ind w:left="-34" w:right="-69"/>
              <w:jc w:val="center"/>
            </w:pPr>
            <w:r>
              <w:rPr>
                <w:rFonts w:ascii="Times New Roman" w:eastAsia="Times New Roman" w:hAnsi="Times New Roman" w:cs="Times New Roman"/>
                <w:sz w:val="16"/>
              </w:rPr>
              <w:t>2017</w:t>
            </w: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ind w:left="360" w:right="116"/>
              <w:jc w:val="center"/>
            </w:pPr>
            <w:r>
              <w:rPr>
                <w:rFonts w:ascii="Times New Roman" w:eastAsia="Times New Roman" w:hAnsi="Times New Roman" w:cs="Times New Roman"/>
                <w:sz w:val="16"/>
              </w:rPr>
              <w:t>Totale fatturato triennio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pacing w:line="221" w:lineRule="exact"/>
              <w:ind w:right="-104"/>
              <w:jc w:val="center"/>
              <w:rPr>
                <w:rFonts w:ascii="Times New Roman" w:eastAsia="Times New Roman" w:hAnsi="Times New Roman" w:cs="Times New Roman"/>
                <w:sz w:val="16"/>
              </w:rPr>
            </w:pPr>
            <w:r>
              <w:rPr>
                <w:rFonts w:ascii="Times New Roman" w:eastAsia="Times New Roman" w:hAnsi="Times New Roman" w:cs="Times New Roman"/>
                <w:sz w:val="16"/>
              </w:rPr>
              <w:t xml:space="preserve">Soggetto esecutore del servizio e </w:t>
            </w:r>
          </w:p>
          <w:p w:rsidR="008B0595" w:rsidRDefault="008B0595" w:rsidP="006B718A">
            <w:pPr>
              <w:spacing w:line="221" w:lineRule="exact"/>
              <w:ind w:right="-104"/>
              <w:jc w:val="center"/>
            </w:pPr>
            <w:r>
              <w:rPr>
                <w:rFonts w:ascii="Times New Roman" w:eastAsia="Times New Roman" w:hAnsi="Times New Roman" w:cs="Times New Roman"/>
                <w:sz w:val="16"/>
              </w:rPr>
              <w:t>% servizio (*)</w:t>
            </w: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80" w:right="116"/>
              <w:jc w:val="cente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80" w:right="116"/>
              <w:jc w:val="cente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80" w:right="116"/>
              <w:jc w:val="cente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c>
          <w:tcPr>
            <w:tcW w:w="36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2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208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rPr>
          <w:cantSplit/>
        </w:trPr>
        <w:tc>
          <w:tcPr>
            <w:tcW w:w="4739" w:type="dxa"/>
            <w:gridSpan w:val="3"/>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jc w:val="right"/>
            </w:pPr>
            <w:r>
              <w:t>TOTALE FATTURATO ANNUO</w:t>
            </w:r>
          </w:p>
        </w:tc>
        <w:tc>
          <w:tcPr>
            <w:tcW w:w="773"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360" w:right="116"/>
              <w:jc w:val="right"/>
            </w:pPr>
          </w:p>
        </w:tc>
        <w:tc>
          <w:tcPr>
            <w:tcW w:w="805"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jc w:val="right"/>
            </w:pPr>
          </w:p>
        </w:tc>
        <w:tc>
          <w:tcPr>
            <w:tcW w:w="851"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jc w:val="right"/>
            </w:pP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rPr>
          <w:cantSplit/>
        </w:trPr>
        <w:tc>
          <w:tcPr>
            <w:tcW w:w="7168" w:type="dxa"/>
            <w:gridSpan w:val="6"/>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jc w:val="right"/>
            </w:pPr>
            <w:r>
              <w:rPr>
                <w:rFonts w:ascii="Times New Roman" w:eastAsia="Times New Roman" w:hAnsi="Times New Roman" w:cs="Times New Roman"/>
              </w:rPr>
              <w:t>TOTALE FATTURATO TRIENNIO</w:t>
            </w: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r w:rsidR="008B0595" w:rsidTr="006B718A">
        <w:trPr>
          <w:cantSplit/>
        </w:trPr>
        <w:tc>
          <w:tcPr>
            <w:tcW w:w="7168" w:type="dxa"/>
            <w:gridSpan w:val="6"/>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jc w:val="right"/>
            </w:pPr>
            <w:r>
              <w:rPr>
                <w:rFonts w:ascii="Times New Roman" w:eastAsia="Times New Roman" w:hAnsi="Times New Roman" w:cs="Times New Roman"/>
              </w:rPr>
              <w:t>FATTURATO MEDIO ANNUO NEL TRIENNIO</w:t>
            </w:r>
          </w:p>
        </w:tc>
        <w:tc>
          <w:tcPr>
            <w:tcW w:w="13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ind w:left="-164" w:right="-7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ind w:left="360" w:right="116"/>
            </w:pPr>
          </w:p>
        </w:tc>
      </w:tr>
    </w:tbl>
    <w:p w:rsidR="008B0595" w:rsidRDefault="008B0595" w:rsidP="008B0595">
      <w:pPr>
        <w:pStyle w:val="Rientrocorpodeltesto"/>
      </w:pPr>
      <w:r>
        <w:t>(*): Per i raggruppamenti temporanei di professionisti indicare il/i componente/i che è/sono in possesso del requisito e la corrispondente percentuale di possesso</w:t>
      </w:r>
    </w:p>
    <w:p w:rsidR="008B0595" w:rsidRDefault="008B0595" w:rsidP="008B0595">
      <w:pPr>
        <w:spacing w:line="221" w:lineRule="exact"/>
        <w:rPr>
          <w:rFonts w:ascii="Times New Roman" w:eastAsia="Times New Roman" w:hAnsi="Times New Roman" w:cs="Times New Roman"/>
          <w:sz w:val="16"/>
        </w:rPr>
      </w:pPr>
    </w:p>
    <w:p w:rsidR="008B0595" w:rsidRDefault="008B0595" w:rsidP="008B0595">
      <w:pPr>
        <w:spacing w:line="221" w:lineRule="exact"/>
        <w:rPr>
          <w:rFonts w:ascii="Times New Roman" w:eastAsia="Times New Roman" w:hAnsi="Times New Roman" w:cs="Times New Roman"/>
          <w:sz w:val="16"/>
        </w:rPr>
      </w:pPr>
    </w:p>
    <w:p w:rsidR="008B0595" w:rsidRDefault="008B0595" w:rsidP="008B0595">
      <w:pPr>
        <w:spacing w:line="221" w:lineRule="exact"/>
        <w:rPr>
          <w:rFonts w:ascii="Times New Roman" w:eastAsia="Times New Roman" w:hAnsi="Times New Roman" w:cs="Times New Roman"/>
          <w:sz w:val="16"/>
        </w:rPr>
      </w:pPr>
    </w:p>
    <w:p w:rsidR="008B0595" w:rsidRDefault="008B0595" w:rsidP="008B0595">
      <w:pPr>
        <w:spacing w:line="221" w:lineRule="exact"/>
        <w:rPr>
          <w:rFonts w:ascii="Times New Roman" w:eastAsia="Times New Roman" w:hAnsi="Times New Roman" w:cs="Times New Roman"/>
          <w:sz w:val="16"/>
        </w:rPr>
      </w:pPr>
    </w:p>
    <w:tbl>
      <w:tblPr>
        <w:tblW w:w="0" w:type="auto"/>
        <w:tblInd w:w="415" w:type="dxa"/>
        <w:tblLayout w:type="fixed"/>
        <w:tblCellMar>
          <w:left w:w="70" w:type="dxa"/>
          <w:right w:w="70" w:type="dxa"/>
        </w:tblCellMar>
        <w:tblLook w:val="0000" w:firstRow="0" w:lastRow="0" w:firstColumn="0" w:lastColumn="0" w:noHBand="0" w:noVBand="0"/>
      </w:tblPr>
      <w:tblGrid>
        <w:gridCol w:w="3130"/>
        <w:gridCol w:w="1080"/>
        <w:gridCol w:w="3600"/>
        <w:gridCol w:w="1940"/>
      </w:tblGrid>
      <w:tr w:rsidR="008B0595" w:rsidTr="006B718A">
        <w:trPr>
          <w:cantSplit/>
        </w:trPr>
        <w:tc>
          <w:tcPr>
            <w:tcW w:w="4210" w:type="dxa"/>
            <w:gridSpan w:val="2"/>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jc w:val="center"/>
              <w:rPr>
                <w:rFonts w:ascii="Times New Roman" w:eastAsia="Times New Roman" w:hAnsi="Times New Roman" w:cs="Times New Roman"/>
                <w:bCs/>
                <w:i/>
                <w:sz w:val="18"/>
              </w:rPr>
            </w:pPr>
            <w:r>
              <w:rPr>
                <w:rFonts w:ascii="Times New Roman" w:eastAsia="Times New Roman" w:hAnsi="Times New Roman" w:cs="Times New Roman"/>
                <w:sz w:val="18"/>
              </w:rPr>
              <w:t xml:space="preserve">Il requisito è fornito da un soggetto ausiliario? </w:t>
            </w:r>
            <w:r>
              <w:rPr>
                <w:rFonts w:ascii="Times New Roman" w:eastAsia="Times New Roman" w:hAnsi="Times New Roman" w:cs="Times New Roman"/>
                <w:bCs/>
                <w:sz w:val="18"/>
              </w:rPr>
              <w:t>(</w:t>
            </w:r>
            <w:r>
              <w:rPr>
                <w:rFonts w:ascii="Times New Roman" w:eastAsia="Times New Roman" w:hAnsi="Times New Roman" w:cs="Times New Roman"/>
                <w:b/>
                <w:sz w:val="18"/>
              </w:rPr>
              <w:t xml:space="preserve">avvalimento ex art. 89 </w:t>
            </w:r>
            <w:proofErr w:type="spellStart"/>
            <w:proofErr w:type="gramStart"/>
            <w:r>
              <w:rPr>
                <w:rFonts w:ascii="Times New Roman" w:eastAsia="Times New Roman" w:hAnsi="Times New Roman" w:cs="Times New Roman"/>
                <w:b/>
                <w:sz w:val="18"/>
              </w:rPr>
              <w:t>D.Lgs</w:t>
            </w:r>
            <w:proofErr w:type="gramEnd"/>
            <w:r>
              <w:rPr>
                <w:rFonts w:ascii="Times New Roman" w:eastAsia="Times New Roman" w:hAnsi="Times New Roman" w:cs="Times New Roman"/>
                <w:b/>
                <w:sz w:val="18"/>
              </w:rPr>
              <w:t>.</w:t>
            </w:r>
            <w:proofErr w:type="spellEnd"/>
            <w:r>
              <w:rPr>
                <w:rFonts w:ascii="Times New Roman" w:eastAsia="Times New Roman" w:hAnsi="Times New Roman" w:cs="Times New Roman"/>
                <w:b/>
                <w:sz w:val="18"/>
              </w:rPr>
              <w:t xml:space="preserve"> 50/2016.</w:t>
            </w:r>
            <w:r>
              <w:rPr>
                <w:rFonts w:ascii="Times New Roman" w:eastAsia="Times New Roman" w:hAnsi="Times New Roman" w:cs="Times New Roman"/>
                <w:bCs/>
                <w:sz w:val="18"/>
              </w:rPr>
              <w:t xml:space="preserve">) </w:t>
            </w:r>
          </w:p>
          <w:p w:rsidR="008B0595" w:rsidRDefault="008B0595" w:rsidP="006B718A">
            <w:pPr>
              <w:spacing w:line="221" w:lineRule="exact"/>
              <w:jc w:val="center"/>
            </w:pPr>
            <w:r>
              <w:rPr>
                <w:rFonts w:ascii="Times New Roman" w:eastAsia="Times New Roman" w:hAnsi="Times New Roman" w:cs="Times New Roman"/>
                <w:bCs/>
                <w:i/>
                <w:sz w:val="18"/>
              </w:rPr>
              <w:t>(barrare la risposta)</w:t>
            </w:r>
          </w:p>
        </w:tc>
        <w:tc>
          <w:tcPr>
            <w:tcW w:w="3600" w:type="dxa"/>
            <w:tcBorders>
              <w:top w:val="single" w:sz="4" w:space="0" w:color="000000"/>
              <w:left w:val="single" w:sz="4" w:space="0" w:color="000000"/>
              <w:bottom w:val="single" w:sz="4" w:space="0" w:color="000000"/>
            </w:tcBorders>
            <w:shd w:val="clear" w:color="auto" w:fill="auto"/>
          </w:tcPr>
          <w:p w:rsidR="008B0595" w:rsidRDefault="008B0595" w:rsidP="006B718A">
            <w:pPr>
              <w:spacing w:line="221" w:lineRule="exact"/>
              <w:jc w:val="center"/>
            </w:pPr>
            <w:r>
              <w:rPr>
                <w:rFonts w:ascii="Times New Roman" w:eastAsia="Times New Roman" w:hAnsi="Times New Roman" w:cs="Times New Roman"/>
                <w:sz w:val="18"/>
              </w:rPr>
              <w:t>Denominazione del soggetto ausiliario</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pacing w:line="221" w:lineRule="exact"/>
              <w:jc w:val="center"/>
            </w:pPr>
            <w:r>
              <w:rPr>
                <w:rFonts w:ascii="Times New Roman" w:eastAsia="Times New Roman" w:hAnsi="Times New Roman" w:cs="Times New Roman"/>
                <w:sz w:val="18"/>
              </w:rPr>
              <w:t>Percentuale  del requisito fornito dal soggetto ausiliario</w:t>
            </w:r>
          </w:p>
        </w:tc>
      </w:tr>
      <w:tr w:rsidR="008B0595" w:rsidTr="006B718A">
        <w:tc>
          <w:tcPr>
            <w:tcW w:w="313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08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360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pPr>
          </w:p>
        </w:tc>
      </w:tr>
      <w:tr w:rsidR="008B0595" w:rsidTr="006B718A">
        <w:tc>
          <w:tcPr>
            <w:tcW w:w="313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08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360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pPr>
          </w:p>
        </w:tc>
      </w:tr>
      <w:tr w:rsidR="008B0595" w:rsidTr="006B718A">
        <w:tc>
          <w:tcPr>
            <w:tcW w:w="313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08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360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pPr>
          </w:p>
        </w:tc>
      </w:tr>
      <w:tr w:rsidR="008B0595" w:rsidTr="006B718A">
        <w:tc>
          <w:tcPr>
            <w:tcW w:w="313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08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3600"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21" w:lineRule="exact"/>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21" w:lineRule="exact"/>
            </w:pPr>
          </w:p>
        </w:tc>
      </w:tr>
    </w:tbl>
    <w:p w:rsidR="008B0595" w:rsidRDefault="008B0595" w:rsidP="008B0595">
      <w:pPr>
        <w:spacing w:line="221" w:lineRule="exact"/>
        <w:rPr>
          <w:rFonts w:ascii="Times New Roman" w:eastAsia="Times New Roman" w:hAnsi="Times New Roman" w:cs="Times New Roman"/>
        </w:rPr>
      </w:pPr>
    </w:p>
    <w:p w:rsidR="008B0595" w:rsidRDefault="008B0595" w:rsidP="008B0595">
      <w:pPr>
        <w:spacing w:line="221" w:lineRule="exact"/>
        <w:rPr>
          <w:rFonts w:ascii="Times New Roman" w:eastAsia="Times New Roman" w:hAnsi="Times New Roman" w:cs="Times New Roman"/>
        </w:rPr>
      </w:pPr>
    </w:p>
    <w:p w:rsidR="008B0595" w:rsidRDefault="008B0595" w:rsidP="008B0595">
      <w:pPr>
        <w:spacing w:line="221" w:lineRule="exact"/>
        <w:rPr>
          <w:rFonts w:ascii="Times New Roman" w:eastAsia="Times New Roman" w:hAnsi="Times New Roman" w:cs="Times New Roman"/>
        </w:rPr>
      </w:pPr>
    </w:p>
    <w:p w:rsidR="008B0595" w:rsidRDefault="008B0595" w:rsidP="008B0595">
      <w:pPr>
        <w:spacing w:line="221" w:lineRule="exact"/>
        <w:rPr>
          <w:rFonts w:ascii="Times New Roman" w:eastAsia="Times New Roman" w:hAnsi="Times New Roman" w:cs="Times New Roman"/>
        </w:rPr>
      </w:pPr>
    </w:p>
    <w:p w:rsidR="008B0595" w:rsidRDefault="008B0595" w:rsidP="008B0595">
      <w:pPr>
        <w:numPr>
          <w:ilvl w:val="0"/>
          <w:numId w:val="8"/>
        </w:numPr>
        <w:tabs>
          <w:tab w:val="left" w:pos="236"/>
          <w:tab w:val="left" w:pos="284"/>
        </w:tabs>
        <w:spacing w:line="252"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di aver svolto, negli ultimi cinque anni antecedenti la data di pubblicazione del bando, uno (1) o due (2) servizi di pianificazione forestale di importo complessivo pari almeno a euro 250.000 (netto IVA), come di seguito esplicitato  </w:t>
      </w:r>
    </w:p>
    <w:p w:rsidR="008B0595" w:rsidRDefault="008B0595" w:rsidP="008B0595">
      <w:pPr>
        <w:tabs>
          <w:tab w:val="left" w:pos="236"/>
        </w:tabs>
        <w:spacing w:line="252" w:lineRule="auto"/>
        <w:ind w:left="284"/>
        <w:jc w:val="both"/>
        <w:rPr>
          <w:rFonts w:ascii="Times New Roman" w:eastAsia="Times New Roman" w:hAnsi="Times New Roman" w:cs="Times New Roman"/>
          <w:b/>
        </w:rPr>
      </w:pPr>
    </w:p>
    <w:tbl>
      <w:tblPr>
        <w:tblW w:w="0" w:type="auto"/>
        <w:tblInd w:w="207" w:type="dxa"/>
        <w:tblLayout w:type="fixed"/>
        <w:tblCellMar>
          <w:left w:w="70" w:type="dxa"/>
          <w:right w:w="70" w:type="dxa"/>
        </w:tblCellMar>
        <w:tblLook w:val="0000" w:firstRow="0" w:lastRow="0" w:firstColumn="0" w:lastColumn="0" w:noHBand="0" w:noVBand="0"/>
      </w:tblPr>
      <w:tblGrid>
        <w:gridCol w:w="578"/>
        <w:gridCol w:w="1928"/>
        <w:gridCol w:w="1306"/>
        <w:gridCol w:w="983"/>
        <w:gridCol w:w="1057"/>
        <w:gridCol w:w="881"/>
        <w:gridCol w:w="1225"/>
        <w:gridCol w:w="1080"/>
        <w:gridCol w:w="1110"/>
      </w:tblGrid>
      <w:tr w:rsidR="008B0595" w:rsidTr="006B718A">
        <w:tc>
          <w:tcPr>
            <w:tcW w:w="578"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650"/>
              </w:tabs>
              <w:spacing w:line="252" w:lineRule="auto"/>
              <w:ind w:right="-70"/>
              <w:jc w:val="center"/>
            </w:pPr>
            <w:r>
              <w:rPr>
                <w:rFonts w:ascii="Times New Roman" w:eastAsia="Times New Roman" w:hAnsi="Times New Roman" w:cs="Times New Roman"/>
                <w:bCs/>
                <w:iCs/>
                <w:sz w:val="18"/>
              </w:rPr>
              <w:t>Servizio n°</w:t>
            </w:r>
          </w:p>
        </w:tc>
        <w:tc>
          <w:tcPr>
            <w:tcW w:w="1928"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 w:val="left" w:pos="1788"/>
              </w:tabs>
              <w:spacing w:line="252" w:lineRule="auto"/>
              <w:ind w:right="-122"/>
              <w:jc w:val="center"/>
            </w:pPr>
            <w:r>
              <w:rPr>
                <w:rFonts w:ascii="Times New Roman" w:eastAsia="Times New Roman" w:hAnsi="Times New Roman" w:cs="Times New Roman"/>
                <w:bCs/>
                <w:iCs/>
                <w:sz w:val="18"/>
              </w:rPr>
              <w:t>Descrizione del servizio</w:t>
            </w:r>
          </w:p>
        </w:tc>
        <w:tc>
          <w:tcPr>
            <w:tcW w:w="1306"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pacing w:line="252" w:lineRule="auto"/>
              <w:ind w:right="-76"/>
              <w:jc w:val="center"/>
            </w:pPr>
            <w:r>
              <w:rPr>
                <w:rFonts w:ascii="Times New Roman" w:eastAsia="Times New Roman" w:hAnsi="Times New Roman" w:cs="Times New Roman"/>
                <w:bCs/>
                <w:iCs/>
                <w:sz w:val="18"/>
              </w:rPr>
              <w:t>Committente</w:t>
            </w:r>
          </w:p>
        </w:tc>
        <w:tc>
          <w:tcPr>
            <w:tcW w:w="983"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 w:val="left" w:pos="843"/>
              </w:tabs>
              <w:spacing w:line="252" w:lineRule="auto"/>
              <w:jc w:val="center"/>
            </w:pPr>
            <w:r>
              <w:rPr>
                <w:rFonts w:ascii="Times New Roman" w:eastAsia="Times New Roman" w:hAnsi="Times New Roman" w:cs="Times New Roman"/>
                <w:bCs/>
                <w:iCs/>
                <w:sz w:val="18"/>
              </w:rPr>
              <w:t>Periodo esecuzione</w:t>
            </w:r>
          </w:p>
        </w:tc>
        <w:tc>
          <w:tcPr>
            <w:tcW w:w="1057"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pacing w:line="252" w:lineRule="auto"/>
              <w:ind w:right="-16"/>
              <w:jc w:val="center"/>
              <w:rPr>
                <w:rFonts w:ascii="Times New Roman" w:eastAsia="Times New Roman" w:hAnsi="Times New Roman" w:cs="Times New Roman"/>
                <w:bCs/>
                <w:iCs/>
                <w:sz w:val="18"/>
              </w:rPr>
            </w:pPr>
            <w:r>
              <w:rPr>
                <w:rFonts w:ascii="Times New Roman" w:eastAsia="Times New Roman" w:hAnsi="Times New Roman" w:cs="Times New Roman"/>
                <w:bCs/>
                <w:iCs/>
                <w:sz w:val="18"/>
              </w:rPr>
              <w:t xml:space="preserve">Importo </w:t>
            </w:r>
          </w:p>
          <w:p w:rsidR="008B0595" w:rsidRDefault="008B0595" w:rsidP="006B718A">
            <w:pPr>
              <w:tabs>
                <w:tab w:val="left" w:pos="236"/>
              </w:tabs>
              <w:spacing w:line="252" w:lineRule="auto"/>
              <w:ind w:right="-16"/>
              <w:jc w:val="center"/>
            </w:pPr>
            <w:r>
              <w:rPr>
                <w:rFonts w:ascii="Times New Roman" w:eastAsia="Times New Roman" w:hAnsi="Times New Roman" w:cs="Times New Roman"/>
                <w:bCs/>
                <w:iCs/>
                <w:sz w:val="18"/>
              </w:rPr>
              <w:t>(netto IVA)</w:t>
            </w:r>
          </w:p>
        </w:tc>
        <w:tc>
          <w:tcPr>
            <w:tcW w:w="881"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pacing w:line="252" w:lineRule="auto"/>
              <w:ind w:right="-35"/>
              <w:jc w:val="center"/>
            </w:pPr>
            <w:r>
              <w:rPr>
                <w:rFonts w:ascii="Times New Roman" w:eastAsia="Times New Roman" w:hAnsi="Times New Roman" w:cs="Times New Roman"/>
                <w:bCs/>
                <w:iCs/>
                <w:sz w:val="18"/>
              </w:rPr>
              <w:t>Superficie (ettari)</w:t>
            </w:r>
          </w:p>
        </w:tc>
        <w:tc>
          <w:tcPr>
            <w:tcW w:w="1225"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pacing w:line="252" w:lineRule="auto"/>
              <w:ind w:right="-70"/>
              <w:jc w:val="center"/>
              <w:rPr>
                <w:rFonts w:ascii="Times New Roman" w:eastAsia="Times New Roman" w:hAnsi="Times New Roman" w:cs="Times New Roman"/>
                <w:bCs/>
                <w:iCs/>
                <w:sz w:val="18"/>
              </w:rPr>
            </w:pPr>
            <w:r>
              <w:rPr>
                <w:rFonts w:ascii="Times New Roman" w:eastAsia="Times New Roman" w:hAnsi="Times New Roman" w:cs="Times New Roman"/>
                <w:bCs/>
                <w:iCs/>
                <w:sz w:val="18"/>
              </w:rPr>
              <w:t>Soggetto esecutore del servizio</w:t>
            </w:r>
          </w:p>
          <w:p w:rsidR="008B0595" w:rsidRDefault="008B0595" w:rsidP="006B718A">
            <w:pPr>
              <w:tabs>
                <w:tab w:val="left" w:pos="236"/>
              </w:tabs>
              <w:spacing w:line="252" w:lineRule="auto"/>
              <w:ind w:right="-70"/>
              <w:jc w:val="center"/>
            </w:pPr>
            <w:r>
              <w:rPr>
                <w:rFonts w:ascii="Times New Roman" w:eastAsia="Times New Roman" w:hAnsi="Times New Roman" w:cs="Times New Roman"/>
                <w:bCs/>
                <w:iCs/>
                <w:sz w:val="18"/>
              </w:rPr>
              <w:t>(in caso di RTI)</w:t>
            </w:r>
          </w:p>
        </w:tc>
        <w:tc>
          <w:tcPr>
            <w:tcW w:w="1080"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pacing w:line="252" w:lineRule="auto"/>
              <w:ind w:right="-70"/>
              <w:jc w:val="center"/>
            </w:pPr>
            <w:proofErr w:type="gramStart"/>
            <w:r>
              <w:rPr>
                <w:rFonts w:ascii="Times New Roman" w:eastAsia="Times New Roman" w:hAnsi="Times New Roman" w:cs="Times New Roman"/>
                <w:bCs/>
                <w:iCs/>
                <w:sz w:val="18"/>
              </w:rPr>
              <w:t>Avvalimento ?</w:t>
            </w:r>
            <w:proofErr w:type="gramEnd"/>
            <w:r>
              <w:rPr>
                <w:rFonts w:ascii="Times New Roman" w:eastAsia="Times New Roman" w:hAnsi="Times New Roman" w:cs="Times New Roman"/>
                <w:bCs/>
                <w:iCs/>
                <w:sz w:val="18"/>
              </w:rPr>
              <w:t xml:space="preserve"> </w:t>
            </w:r>
            <w:r>
              <w:rPr>
                <w:rFonts w:ascii="Times New Roman" w:eastAsia="Times New Roman" w:hAnsi="Times New Roman" w:cs="Times New Roman"/>
                <w:bCs/>
                <w:iCs/>
                <w:sz w:val="16"/>
              </w:rPr>
              <w:t xml:space="preserve"> (</w:t>
            </w:r>
            <w:r>
              <w:rPr>
                <w:rFonts w:ascii="Times New Roman" w:eastAsia="Times New Roman" w:hAnsi="Times New Roman" w:cs="Times New Roman"/>
                <w:sz w:val="16"/>
              </w:rPr>
              <w:t xml:space="preserve">ex art. 89 </w:t>
            </w:r>
            <w:proofErr w:type="spellStart"/>
            <w:proofErr w:type="gramStart"/>
            <w:r>
              <w:rPr>
                <w:rFonts w:ascii="Times New Roman" w:eastAsia="Times New Roman" w:hAnsi="Times New Roman" w:cs="Times New Roman"/>
                <w:sz w:val="16"/>
              </w:rPr>
              <w:t>D.Lgs</w:t>
            </w:r>
            <w:proofErr w:type="gramEnd"/>
            <w:r>
              <w:rPr>
                <w:rFonts w:ascii="Times New Roman" w:eastAsia="Times New Roman" w:hAnsi="Times New Roman" w:cs="Times New Roman"/>
                <w:sz w:val="16"/>
              </w:rPr>
              <w:t>.</w:t>
            </w:r>
            <w:proofErr w:type="spellEnd"/>
            <w:r>
              <w:rPr>
                <w:rFonts w:ascii="Times New Roman" w:eastAsia="Times New Roman" w:hAnsi="Times New Roman" w:cs="Times New Roman"/>
                <w:sz w:val="16"/>
              </w:rPr>
              <w:t xml:space="preserve"> 50/2016</w:t>
            </w:r>
            <w:r>
              <w:rPr>
                <w:rFonts w:ascii="Times New Roman" w:eastAsia="Times New Roman" w:hAnsi="Times New Roman" w:cs="Times New Roman"/>
                <w:sz w:val="18"/>
              </w:rPr>
              <w:t>) SI/NO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tabs>
                <w:tab w:val="left" w:pos="236"/>
              </w:tabs>
              <w:spacing w:line="252" w:lineRule="auto"/>
              <w:ind w:right="-70"/>
              <w:jc w:val="center"/>
            </w:pPr>
            <w:r>
              <w:rPr>
                <w:rFonts w:ascii="Times New Roman" w:eastAsia="Times New Roman" w:hAnsi="Times New Roman" w:cs="Times New Roman"/>
                <w:bCs/>
                <w:iCs/>
                <w:sz w:val="18"/>
              </w:rPr>
              <w:t>Denominazione del soggetto ausiliario</w:t>
            </w:r>
          </w:p>
        </w:tc>
      </w:tr>
      <w:tr w:rsidR="008B0595" w:rsidTr="006B718A">
        <w:tc>
          <w:tcPr>
            <w:tcW w:w="578" w:type="dxa"/>
            <w:tcBorders>
              <w:top w:val="single" w:sz="4" w:space="0" w:color="000000"/>
              <w:left w:val="single" w:sz="4" w:space="0" w:color="000000"/>
              <w:bottom w:val="single" w:sz="4" w:space="0" w:color="000000"/>
            </w:tcBorders>
            <w:shd w:val="clear" w:color="auto" w:fill="auto"/>
          </w:tcPr>
          <w:p w:rsidR="008B0595" w:rsidRDefault="008B0595" w:rsidP="006B718A">
            <w:pPr>
              <w:spacing w:line="252" w:lineRule="auto"/>
              <w:ind w:right="-70"/>
              <w:jc w:val="center"/>
            </w:pPr>
            <w:r>
              <w:rPr>
                <w:rFonts w:ascii="Times New Roman" w:eastAsia="Times New Roman" w:hAnsi="Times New Roman" w:cs="Times New Roman"/>
                <w:b/>
                <w:iCs/>
              </w:rPr>
              <w:t>1</w:t>
            </w:r>
          </w:p>
        </w:tc>
        <w:tc>
          <w:tcPr>
            <w:tcW w:w="1928"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306"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983"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057"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881"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225"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080"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tabs>
                <w:tab w:val="left" w:pos="236"/>
              </w:tabs>
              <w:snapToGrid w:val="0"/>
              <w:spacing w:line="252" w:lineRule="auto"/>
              <w:ind w:right="256"/>
              <w:jc w:val="both"/>
            </w:pPr>
          </w:p>
        </w:tc>
      </w:tr>
      <w:tr w:rsidR="008B0595" w:rsidTr="006B718A">
        <w:tc>
          <w:tcPr>
            <w:tcW w:w="578" w:type="dxa"/>
            <w:tcBorders>
              <w:top w:val="single" w:sz="4" w:space="0" w:color="000000"/>
              <w:left w:val="single" w:sz="4" w:space="0" w:color="000000"/>
              <w:bottom w:val="single" w:sz="4" w:space="0" w:color="000000"/>
            </w:tcBorders>
            <w:shd w:val="clear" w:color="auto" w:fill="auto"/>
          </w:tcPr>
          <w:p w:rsidR="008B0595" w:rsidRDefault="008B0595" w:rsidP="006B718A">
            <w:pPr>
              <w:spacing w:line="252" w:lineRule="auto"/>
              <w:ind w:right="-70"/>
              <w:jc w:val="center"/>
            </w:pPr>
            <w:r>
              <w:rPr>
                <w:rFonts w:ascii="Times New Roman" w:eastAsia="Times New Roman" w:hAnsi="Times New Roman" w:cs="Times New Roman"/>
                <w:b/>
                <w:iCs/>
              </w:rPr>
              <w:t>2</w:t>
            </w:r>
          </w:p>
        </w:tc>
        <w:tc>
          <w:tcPr>
            <w:tcW w:w="1928"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306"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983"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057"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881"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225"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080" w:type="dxa"/>
            <w:tcBorders>
              <w:top w:val="single" w:sz="4" w:space="0" w:color="000000"/>
              <w:left w:val="single" w:sz="4" w:space="0" w:color="000000"/>
              <w:bottom w:val="single" w:sz="4" w:space="0" w:color="000000"/>
            </w:tcBorders>
            <w:shd w:val="clear" w:color="auto" w:fill="auto"/>
          </w:tcPr>
          <w:p w:rsidR="008B0595" w:rsidRDefault="008B0595" w:rsidP="006B718A">
            <w:pPr>
              <w:tabs>
                <w:tab w:val="left" w:pos="236"/>
              </w:tabs>
              <w:snapToGrid w:val="0"/>
              <w:spacing w:line="252" w:lineRule="auto"/>
              <w:ind w:right="256"/>
              <w:jc w:val="both"/>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tabs>
                <w:tab w:val="left" w:pos="236"/>
              </w:tabs>
              <w:snapToGrid w:val="0"/>
              <w:spacing w:line="252" w:lineRule="auto"/>
              <w:ind w:right="256"/>
              <w:jc w:val="both"/>
            </w:pPr>
          </w:p>
        </w:tc>
      </w:tr>
    </w:tbl>
    <w:p w:rsidR="008B0595" w:rsidRDefault="008B0595" w:rsidP="008B0595">
      <w:pPr>
        <w:spacing w:line="39" w:lineRule="exact"/>
        <w:rPr>
          <w:rFonts w:ascii="Times New Roman" w:eastAsia="Times New Roman" w:hAnsi="Times New Roman" w:cs="Times New Roman"/>
        </w:rPr>
      </w:pPr>
    </w:p>
    <w:p w:rsidR="008B0595" w:rsidRDefault="008B0595" w:rsidP="008B0595">
      <w:pPr>
        <w:spacing w:line="39" w:lineRule="exact"/>
        <w:rPr>
          <w:rFonts w:ascii="Times New Roman" w:eastAsia="Times New Roman" w:hAnsi="Times New Roman" w:cs="Times New Roman"/>
        </w:rPr>
      </w:pPr>
    </w:p>
    <w:p w:rsidR="008B0595" w:rsidRDefault="008B0595" w:rsidP="008B0595">
      <w:pPr>
        <w:pageBreakBefore/>
        <w:spacing w:line="255" w:lineRule="exact"/>
        <w:rPr>
          <w:rFonts w:ascii="Times New Roman" w:eastAsia="Times New Roman" w:hAnsi="Times New Roman" w:cs="Times New Roman"/>
        </w:rPr>
      </w:pPr>
    </w:p>
    <w:p w:rsidR="008B0595" w:rsidRDefault="008B0595" w:rsidP="008B0595">
      <w:pPr>
        <w:spacing w:line="0" w:lineRule="atLeast"/>
        <w:ind w:left="360" w:right="96"/>
        <w:jc w:val="center"/>
        <w:rPr>
          <w:rFonts w:ascii="Times New Roman" w:eastAsia="Times New Roman" w:hAnsi="Times New Roman" w:cs="Times New Roman"/>
          <w:b/>
        </w:rPr>
      </w:pPr>
      <w:r>
        <w:rPr>
          <w:rFonts w:ascii="Times New Roman" w:eastAsia="Times New Roman" w:hAnsi="Times New Roman" w:cs="Times New Roman"/>
          <w:b/>
        </w:rPr>
        <w:t>DICHIARA/DICHIARANO</w:t>
      </w:r>
    </w:p>
    <w:p w:rsidR="008B0595" w:rsidRDefault="008B0595" w:rsidP="008B0595">
      <w:pPr>
        <w:spacing w:line="225" w:lineRule="exact"/>
        <w:ind w:left="360"/>
        <w:jc w:val="both"/>
        <w:rPr>
          <w:rFonts w:ascii="Times New Roman" w:eastAsia="Times New Roman" w:hAnsi="Times New Roman" w:cs="Times New Roman"/>
          <w:b/>
        </w:rPr>
      </w:pPr>
    </w:p>
    <w:p w:rsidR="008B0595" w:rsidRDefault="008B0595" w:rsidP="008B0595">
      <w:pPr>
        <w:spacing w:line="232" w:lineRule="auto"/>
        <w:ind w:left="300" w:right="20" w:firstLine="2"/>
        <w:jc w:val="both"/>
        <w:rPr>
          <w:rFonts w:ascii="Times New Roman" w:eastAsia="Times New Roman" w:hAnsi="Times New Roman" w:cs="Times New Roman"/>
        </w:rPr>
      </w:pPr>
      <w:r>
        <w:rPr>
          <w:rFonts w:ascii="Times New Roman" w:eastAsia="Times New Roman" w:hAnsi="Times New Roman" w:cs="Times New Roman"/>
        </w:rPr>
        <w:t xml:space="preserve">- di aver utilizzato, negli ultimi cinque anni antecedenti la data di pubblicazione del presente bando un </w:t>
      </w:r>
      <w:r>
        <w:rPr>
          <w:rFonts w:ascii="Times New Roman" w:eastAsia="Times New Roman" w:hAnsi="Times New Roman" w:cs="Times New Roman"/>
          <w:u w:val="single"/>
        </w:rPr>
        <w:t>numero medio annuo</w:t>
      </w:r>
      <w:r>
        <w:rPr>
          <w:rFonts w:ascii="Times New Roman" w:eastAsia="Times New Roman" w:hAnsi="Times New Roman" w:cs="Times New Roman"/>
        </w:rPr>
        <w:t xml:space="preserve"> di </w:t>
      </w:r>
      <w:r>
        <w:rPr>
          <w:rFonts w:ascii="Times New Roman" w:eastAsia="Times New Roman" w:hAnsi="Times New Roman" w:cs="Times New Roman"/>
          <w:b/>
        </w:rPr>
        <w:t>personale tecnico</w:t>
      </w:r>
      <w:r>
        <w:rPr>
          <w:rFonts w:ascii="Times New Roman" w:eastAsia="Times New Roman" w:hAnsi="Times New Roman" w:cs="Times New Roman"/>
        </w:rPr>
        <w:t xml:space="preserve"> (comprendente i soci attivi, i dipendenti, i consulenti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w:t>
      </w:r>
      <w:r>
        <w:rPr>
          <w:rFonts w:ascii="Times New Roman" w:eastAsia="Times New Roman" w:hAnsi="Times New Roman" w:cs="Times New Roman"/>
          <w:b/>
        </w:rPr>
        <w:t>non inferiore a 10 unità</w:t>
      </w:r>
      <w:r>
        <w:rPr>
          <w:rFonts w:ascii="Times New Roman" w:eastAsia="Times New Roman" w:hAnsi="Times New Roman" w:cs="Times New Roman"/>
        </w:rPr>
        <w:t xml:space="preserve"> come risulta dai dati riportati nella seguente tabella:</w:t>
      </w:r>
    </w:p>
    <w:p w:rsidR="008B0595" w:rsidRDefault="008B0595" w:rsidP="008B0595">
      <w:pPr>
        <w:spacing w:line="200" w:lineRule="exact"/>
        <w:ind w:left="360"/>
        <w:rPr>
          <w:rFonts w:ascii="Times New Roman" w:eastAsia="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879"/>
        <w:gridCol w:w="1608"/>
        <w:gridCol w:w="1698"/>
        <w:gridCol w:w="982"/>
        <w:gridCol w:w="1037"/>
        <w:gridCol w:w="1092"/>
        <w:gridCol w:w="1202"/>
        <w:gridCol w:w="1288"/>
      </w:tblGrid>
      <w:tr w:rsidR="008B0595" w:rsidTr="006B718A">
        <w:trPr>
          <w:cantSplit/>
        </w:trPr>
        <w:tc>
          <w:tcPr>
            <w:tcW w:w="879" w:type="dxa"/>
            <w:vMerge w:val="restart"/>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rPr>
                <w:rFonts w:ascii="Times New Roman" w:eastAsia="Times New Roman" w:hAnsi="Times New Roman" w:cs="Times New Roman"/>
              </w:rPr>
            </w:pPr>
          </w:p>
          <w:p w:rsidR="008B0595" w:rsidRDefault="008B0595" w:rsidP="006B718A">
            <w:pPr>
              <w:spacing w:line="200" w:lineRule="exact"/>
              <w:jc w:val="center"/>
              <w:rPr>
                <w:rFonts w:ascii="Times New Roman" w:eastAsia="Times New Roman" w:hAnsi="Times New Roman" w:cs="Times New Roman"/>
              </w:rPr>
            </w:pPr>
          </w:p>
          <w:p w:rsidR="008B0595" w:rsidRDefault="008B0595" w:rsidP="006B718A">
            <w:pPr>
              <w:spacing w:line="200" w:lineRule="exact"/>
              <w:jc w:val="center"/>
              <w:rPr>
                <w:rFonts w:ascii="Times New Roman" w:eastAsia="Times New Roman" w:hAnsi="Times New Roman" w:cs="Times New Roman"/>
              </w:rPr>
            </w:pPr>
          </w:p>
          <w:p w:rsidR="008B0595" w:rsidRDefault="008B0595" w:rsidP="006B718A">
            <w:pPr>
              <w:spacing w:line="200" w:lineRule="exact"/>
              <w:jc w:val="center"/>
            </w:pPr>
            <w:r>
              <w:rPr>
                <w:rFonts w:ascii="Times New Roman" w:eastAsia="Times New Roman" w:hAnsi="Times New Roman" w:cs="Times New Roman"/>
              </w:rPr>
              <w:t>Progress.</w:t>
            </w:r>
          </w:p>
        </w:tc>
        <w:tc>
          <w:tcPr>
            <w:tcW w:w="1608" w:type="dxa"/>
            <w:vMerge w:val="restart"/>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rPr>
                <w:rFonts w:ascii="Times New Roman" w:eastAsia="Times New Roman" w:hAnsi="Times New Roman" w:cs="Times New Roman"/>
              </w:rPr>
            </w:pPr>
          </w:p>
          <w:p w:rsidR="008B0595" w:rsidRDefault="008B0595" w:rsidP="006B718A">
            <w:pPr>
              <w:spacing w:line="200" w:lineRule="exact"/>
              <w:jc w:val="center"/>
              <w:rPr>
                <w:rFonts w:ascii="Times New Roman" w:eastAsia="Times New Roman" w:hAnsi="Times New Roman" w:cs="Times New Roman"/>
              </w:rPr>
            </w:pPr>
          </w:p>
          <w:p w:rsidR="008B0595" w:rsidRDefault="008B0595" w:rsidP="006B718A">
            <w:pPr>
              <w:spacing w:line="200" w:lineRule="exact"/>
              <w:jc w:val="center"/>
              <w:rPr>
                <w:rFonts w:ascii="Times New Roman" w:eastAsia="Times New Roman" w:hAnsi="Times New Roman" w:cs="Times New Roman"/>
              </w:rPr>
            </w:pPr>
          </w:p>
          <w:p w:rsidR="008B0595" w:rsidRDefault="008B0595" w:rsidP="006B718A">
            <w:pPr>
              <w:spacing w:line="200" w:lineRule="exact"/>
              <w:jc w:val="center"/>
            </w:pPr>
            <w:r>
              <w:rPr>
                <w:rFonts w:ascii="Times New Roman" w:eastAsia="Times New Roman" w:hAnsi="Times New Roman" w:cs="Times New Roman"/>
              </w:rPr>
              <w:t>Anno</w:t>
            </w:r>
          </w:p>
        </w:tc>
        <w:tc>
          <w:tcPr>
            <w:tcW w:w="7299" w:type="dxa"/>
            <w:gridSpan w:val="6"/>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b/>
                <w:bCs/>
              </w:rPr>
              <w:t>Unità personale tecnico impiegato</w:t>
            </w:r>
          </w:p>
        </w:tc>
      </w:tr>
      <w:tr w:rsidR="008B0595" w:rsidTr="006B718A">
        <w:trPr>
          <w:cantSplit/>
        </w:trPr>
        <w:tc>
          <w:tcPr>
            <w:tcW w:w="879"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pPr>
          </w:p>
        </w:tc>
        <w:tc>
          <w:tcPr>
            <w:tcW w:w="1608"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pPr>
          </w:p>
        </w:tc>
        <w:tc>
          <w:tcPr>
            <w:tcW w:w="1698" w:type="dxa"/>
            <w:vMerge w:val="restart"/>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rPr>
                <w:rFonts w:ascii="Times New Roman" w:eastAsia="Times New Roman" w:hAnsi="Times New Roman" w:cs="Times New Roman"/>
              </w:rPr>
            </w:pPr>
          </w:p>
          <w:p w:rsidR="008B0595" w:rsidRDefault="008B0595" w:rsidP="006B718A">
            <w:pPr>
              <w:spacing w:line="200" w:lineRule="exact"/>
              <w:jc w:val="center"/>
              <w:rPr>
                <w:rFonts w:ascii="Times New Roman" w:eastAsia="Times New Roman" w:hAnsi="Times New Roman" w:cs="Times New Roman"/>
              </w:rPr>
            </w:pPr>
          </w:p>
          <w:p w:rsidR="008B0595" w:rsidRDefault="008B0595" w:rsidP="006B718A">
            <w:pPr>
              <w:spacing w:line="200" w:lineRule="exact"/>
              <w:jc w:val="center"/>
            </w:pPr>
            <w:r>
              <w:rPr>
                <w:rFonts w:ascii="Times New Roman" w:eastAsia="Times New Roman" w:hAnsi="Times New Roman" w:cs="Times New Roman"/>
              </w:rPr>
              <w:t>Per concorrenti singoli</w:t>
            </w:r>
          </w:p>
        </w:tc>
        <w:tc>
          <w:tcPr>
            <w:tcW w:w="5601" w:type="dxa"/>
            <w:gridSpan w:val="5"/>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rPr>
              <w:t>Per i Raggruppamenti Temporanei/Consorzi Stabili</w:t>
            </w:r>
          </w:p>
          <w:p w:rsidR="008B0595" w:rsidRDefault="008B0595" w:rsidP="006B718A">
            <w:pPr>
              <w:spacing w:line="200" w:lineRule="exact"/>
              <w:jc w:val="center"/>
            </w:pPr>
          </w:p>
        </w:tc>
      </w:tr>
      <w:tr w:rsidR="008B0595" w:rsidTr="006B718A">
        <w:trPr>
          <w:cantSplit/>
        </w:trPr>
        <w:tc>
          <w:tcPr>
            <w:tcW w:w="879"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608"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698"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proofErr w:type="spellStart"/>
            <w:r>
              <w:rPr>
                <w:rFonts w:ascii="Times New Roman" w:eastAsia="Times New Roman" w:hAnsi="Times New Roman" w:cs="Times New Roman"/>
                <w:sz w:val="18"/>
              </w:rPr>
              <w:t>Soggeto</w:t>
            </w:r>
            <w:proofErr w:type="spellEnd"/>
            <w:r>
              <w:rPr>
                <w:rFonts w:ascii="Times New Roman" w:eastAsia="Times New Roman" w:hAnsi="Times New Roman" w:cs="Times New Roman"/>
                <w:sz w:val="18"/>
              </w:rPr>
              <w:t xml:space="preserve"> 1</w:t>
            </w: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Soggetto 2</w:t>
            </w: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Soggetto 3</w:t>
            </w: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Soggetto 4</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Soggetto ..</w:t>
            </w:r>
          </w:p>
        </w:tc>
      </w:tr>
      <w:tr w:rsidR="008B0595" w:rsidTr="006B718A">
        <w:trPr>
          <w:cantSplit/>
        </w:trPr>
        <w:tc>
          <w:tcPr>
            <w:tcW w:w="879"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608"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698" w:type="dxa"/>
            <w:vMerge/>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6"/>
              </w:rPr>
              <w:t>nome.....…...</w:t>
            </w: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rPr>
              <w:t>................</w:t>
            </w: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rPr>
              <w:t>.................</w:t>
            </w: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rPr>
              <w:t>....................</w:t>
            </w:r>
          </w:p>
        </w:tc>
      </w:tr>
      <w:tr w:rsidR="008B0595" w:rsidTr="006B718A">
        <w:tc>
          <w:tcPr>
            <w:tcW w:w="879"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1</w:t>
            </w:r>
          </w:p>
        </w:tc>
        <w:tc>
          <w:tcPr>
            <w:tcW w:w="1608"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2013</w:t>
            </w:r>
          </w:p>
        </w:tc>
        <w:tc>
          <w:tcPr>
            <w:tcW w:w="169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r w:rsidR="008B0595" w:rsidTr="006B718A">
        <w:tc>
          <w:tcPr>
            <w:tcW w:w="879"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2</w:t>
            </w:r>
          </w:p>
        </w:tc>
        <w:tc>
          <w:tcPr>
            <w:tcW w:w="1608"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2014</w:t>
            </w:r>
          </w:p>
        </w:tc>
        <w:tc>
          <w:tcPr>
            <w:tcW w:w="169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r w:rsidR="008B0595" w:rsidTr="006B718A">
        <w:tc>
          <w:tcPr>
            <w:tcW w:w="879"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3</w:t>
            </w:r>
          </w:p>
        </w:tc>
        <w:tc>
          <w:tcPr>
            <w:tcW w:w="1608"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2015</w:t>
            </w:r>
          </w:p>
        </w:tc>
        <w:tc>
          <w:tcPr>
            <w:tcW w:w="169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r w:rsidR="008B0595" w:rsidTr="006B718A">
        <w:tc>
          <w:tcPr>
            <w:tcW w:w="879"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4</w:t>
            </w:r>
          </w:p>
        </w:tc>
        <w:tc>
          <w:tcPr>
            <w:tcW w:w="1608" w:type="dxa"/>
            <w:tcBorders>
              <w:top w:val="single" w:sz="4" w:space="0" w:color="000000"/>
              <w:left w:val="single" w:sz="4" w:space="0" w:color="000000"/>
              <w:bottom w:val="single" w:sz="4" w:space="0" w:color="000000"/>
            </w:tcBorders>
            <w:shd w:val="clear" w:color="auto" w:fill="auto"/>
          </w:tcPr>
          <w:p w:rsidR="008B0595" w:rsidRDefault="008B0595" w:rsidP="006B718A">
            <w:pPr>
              <w:spacing w:line="200" w:lineRule="exact"/>
              <w:jc w:val="center"/>
            </w:pPr>
            <w:r>
              <w:rPr>
                <w:rFonts w:ascii="Times New Roman" w:eastAsia="Times New Roman" w:hAnsi="Times New Roman" w:cs="Times New Roman"/>
                <w:sz w:val="18"/>
              </w:rPr>
              <w:t>2016</w:t>
            </w:r>
          </w:p>
        </w:tc>
        <w:tc>
          <w:tcPr>
            <w:tcW w:w="169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r w:rsidR="008B0595" w:rsidTr="006B718A">
        <w:tc>
          <w:tcPr>
            <w:tcW w:w="879"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pacing w:line="216" w:lineRule="exact"/>
              <w:jc w:val="center"/>
            </w:pPr>
            <w:r>
              <w:rPr>
                <w:rFonts w:ascii="Times New Roman" w:eastAsia="Times New Roman" w:hAnsi="Times New Roman" w:cs="Times New Roman"/>
                <w:sz w:val="18"/>
              </w:rPr>
              <w:t>5</w:t>
            </w:r>
          </w:p>
        </w:tc>
        <w:tc>
          <w:tcPr>
            <w:tcW w:w="1608"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pacing w:line="216" w:lineRule="exact"/>
              <w:jc w:val="center"/>
            </w:pPr>
            <w:r>
              <w:rPr>
                <w:rFonts w:ascii="Times New Roman" w:eastAsia="Times New Roman" w:hAnsi="Times New Roman" w:cs="Times New Roman"/>
                <w:sz w:val="18"/>
              </w:rPr>
              <w:t>2017</w:t>
            </w:r>
          </w:p>
        </w:tc>
        <w:tc>
          <w:tcPr>
            <w:tcW w:w="169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r w:rsidR="008B0595" w:rsidTr="006B718A">
        <w:tc>
          <w:tcPr>
            <w:tcW w:w="879"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pacing w:line="216" w:lineRule="exact"/>
              <w:ind w:left="100"/>
              <w:jc w:val="center"/>
            </w:pPr>
            <w:r>
              <w:rPr>
                <w:rFonts w:ascii="Times New Roman" w:eastAsia="Times New Roman" w:hAnsi="Times New Roman" w:cs="Times New Roman"/>
                <w:sz w:val="18"/>
              </w:rPr>
              <w:t>A</w:t>
            </w:r>
          </w:p>
        </w:tc>
        <w:tc>
          <w:tcPr>
            <w:tcW w:w="1608"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pacing w:line="216" w:lineRule="exact"/>
              <w:jc w:val="center"/>
            </w:pPr>
            <w:r>
              <w:rPr>
                <w:rFonts w:ascii="Times New Roman" w:eastAsia="Times New Roman" w:hAnsi="Times New Roman" w:cs="Times New Roman"/>
                <w:sz w:val="18"/>
              </w:rPr>
              <w:t>TOTALE</w:t>
            </w:r>
          </w:p>
        </w:tc>
        <w:tc>
          <w:tcPr>
            <w:tcW w:w="1698"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napToGrid w:val="0"/>
              <w:spacing w:line="216"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r w:rsidR="008B0595" w:rsidTr="006B718A">
        <w:tc>
          <w:tcPr>
            <w:tcW w:w="879"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pacing w:line="216" w:lineRule="exact"/>
              <w:ind w:left="100"/>
              <w:jc w:val="center"/>
            </w:pPr>
            <w:r>
              <w:rPr>
                <w:rFonts w:ascii="Times New Roman" w:eastAsia="Times New Roman" w:hAnsi="Times New Roman" w:cs="Times New Roman"/>
                <w:sz w:val="18"/>
              </w:rPr>
              <w:t>B</w:t>
            </w:r>
          </w:p>
        </w:tc>
        <w:tc>
          <w:tcPr>
            <w:tcW w:w="1608"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pacing w:line="216" w:lineRule="exact"/>
              <w:ind w:left="60"/>
              <w:jc w:val="center"/>
            </w:pPr>
            <w:r>
              <w:rPr>
                <w:rFonts w:ascii="Times New Roman" w:eastAsia="Times New Roman" w:hAnsi="Times New Roman" w:cs="Times New Roman"/>
                <w:sz w:val="18"/>
              </w:rPr>
              <w:t>MEDIA ANNUA (A/5)</w:t>
            </w:r>
          </w:p>
        </w:tc>
        <w:tc>
          <w:tcPr>
            <w:tcW w:w="169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r w:rsidR="008B0595" w:rsidTr="006B718A">
        <w:tc>
          <w:tcPr>
            <w:tcW w:w="879"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napToGrid w:val="0"/>
              <w:spacing w:line="0" w:lineRule="atLeast"/>
              <w:jc w:val="center"/>
            </w:pPr>
          </w:p>
        </w:tc>
        <w:tc>
          <w:tcPr>
            <w:tcW w:w="1608" w:type="dxa"/>
            <w:tcBorders>
              <w:top w:val="single" w:sz="4" w:space="0" w:color="000000"/>
              <w:left w:val="single" w:sz="4" w:space="0" w:color="000000"/>
              <w:bottom w:val="single" w:sz="4" w:space="0" w:color="000000"/>
            </w:tcBorders>
            <w:shd w:val="clear" w:color="auto" w:fill="auto"/>
            <w:vAlign w:val="bottom"/>
          </w:tcPr>
          <w:p w:rsidR="008B0595" w:rsidRDefault="008B0595" w:rsidP="006B718A">
            <w:pPr>
              <w:snapToGrid w:val="0"/>
              <w:spacing w:line="0" w:lineRule="atLeast"/>
              <w:ind w:left="60"/>
              <w:jc w:val="center"/>
            </w:pPr>
          </w:p>
        </w:tc>
        <w:tc>
          <w:tcPr>
            <w:tcW w:w="1698"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98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37"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09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02" w:type="dxa"/>
            <w:tcBorders>
              <w:top w:val="single" w:sz="4" w:space="0" w:color="000000"/>
              <w:left w:val="single" w:sz="4" w:space="0" w:color="000000"/>
              <w:bottom w:val="single" w:sz="4" w:space="0" w:color="000000"/>
            </w:tcBorders>
            <w:shd w:val="clear" w:color="auto" w:fill="auto"/>
          </w:tcPr>
          <w:p w:rsidR="008B0595" w:rsidRDefault="008B0595" w:rsidP="006B718A">
            <w:pPr>
              <w:snapToGrid w:val="0"/>
              <w:spacing w:line="200" w:lineRule="exact"/>
              <w:jc w:val="cente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B0595" w:rsidRDefault="008B0595" w:rsidP="006B718A">
            <w:pPr>
              <w:snapToGrid w:val="0"/>
              <w:spacing w:line="200" w:lineRule="exact"/>
              <w:jc w:val="center"/>
            </w:pPr>
          </w:p>
        </w:tc>
      </w:tr>
    </w:tbl>
    <w:p w:rsidR="008B0595" w:rsidRDefault="008B0595" w:rsidP="008B0595">
      <w:pPr>
        <w:spacing w:line="200" w:lineRule="exact"/>
        <w:ind w:left="360"/>
        <w:jc w:val="center"/>
        <w:rPr>
          <w:rFonts w:ascii="Times New Roman" w:eastAsia="Times New Roman" w:hAnsi="Times New Roman" w:cs="Times New Roman"/>
        </w:rPr>
      </w:pPr>
    </w:p>
    <w:p w:rsidR="008B0595" w:rsidRDefault="008B0595" w:rsidP="008B0595">
      <w:pPr>
        <w:spacing w:line="255" w:lineRule="exact"/>
        <w:rPr>
          <w:rFonts w:ascii="Times New Roman" w:eastAsia="Times New Roman" w:hAnsi="Times New Roman" w:cs="Times New Roman"/>
        </w:rPr>
      </w:pPr>
    </w:p>
    <w:p w:rsidR="008B0595" w:rsidRDefault="008B0595" w:rsidP="008B0595">
      <w:pPr>
        <w:spacing w:line="255" w:lineRule="exact"/>
        <w:rPr>
          <w:rFonts w:ascii="Times New Roman" w:eastAsia="Times New Roman" w:hAnsi="Times New Roman" w:cs="Times New Roman"/>
        </w:rPr>
      </w:pPr>
    </w:p>
    <w:p w:rsidR="008B0595" w:rsidRDefault="008B0595" w:rsidP="008B0595">
      <w:pPr>
        <w:spacing w:line="242" w:lineRule="auto"/>
        <w:ind w:left="360" w:right="76"/>
        <w:jc w:val="both"/>
        <w:rPr>
          <w:rFonts w:ascii="Times New Roman" w:eastAsia="Times New Roman" w:hAnsi="Times New Roman" w:cs="Times New Roman"/>
          <w:b/>
          <w:i/>
        </w:rPr>
      </w:pPr>
      <w:r>
        <w:rPr>
          <w:rFonts w:ascii="Times New Roman" w:eastAsia="Times New Roman" w:hAnsi="Times New Roman" w:cs="Times New Roman"/>
          <w:b/>
          <w:i/>
        </w:rPr>
        <w:t>(SOLO PER LE SOCIETÀ COSTITUITE DA NON PIU' DI 5 ANNI - BARRARE LA CASELLA E COMPLETARE LA DICHIARAZIONE, QUALORA SI RIENTRI NELLA FATTISPECIE DESCRITTA)</w:t>
      </w:r>
    </w:p>
    <w:p w:rsidR="008B0595" w:rsidRDefault="008B0595" w:rsidP="008B0595">
      <w:pPr>
        <w:spacing w:line="242" w:lineRule="auto"/>
        <w:ind w:left="360" w:right="76"/>
        <w:jc w:val="both"/>
        <w:rPr>
          <w:rFonts w:ascii="Times New Roman" w:eastAsia="Times New Roman" w:hAnsi="Times New Roman" w:cs="Times New Roman"/>
          <w:b/>
          <w:i/>
        </w:rPr>
      </w:pPr>
    </w:p>
    <w:p w:rsidR="008B0595" w:rsidRDefault="008B0595" w:rsidP="008B0595">
      <w:pPr>
        <w:numPr>
          <w:ilvl w:val="0"/>
          <w:numId w:val="9"/>
        </w:numPr>
        <w:tabs>
          <w:tab w:val="left" w:pos="218"/>
        </w:tabs>
        <w:spacing w:line="216" w:lineRule="auto"/>
        <w:ind w:left="360" w:right="76"/>
        <w:jc w:val="both"/>
        <w:rPr>
          <w:rFonts w:ascii="Times New Roman" w:eastAsia="Times New Roman" w:hAnsi="Times New Roman" w:cs="Times New Roman"/>
          <w:b/>
        </w:rPr>
      </w:pPr>
      <w:r>
        <w:rPr>
          <w:rFonts w:ascii="Times New Roman" w:eastAsia="Times New Roman" w:hAnsi="Times New Roman" w:cs="Times New Roman"/>
          <w:b/>
        </w:rPr>
        <w:t xml:space="preserve">Dichiara/dichiarano inoltre che, </w:t>
      </w:r>
      <w:r>
        <w:rPr>
          <w:rFonts w:ascii="Times New Roman" w:eastAsia="Times New Roman" w:hAnsi="Times New Roman" w:cs="Times New Roman"/>
        </w:rPr>
        <w:t>ai fini della documentazione dei requisiti di cui alle precedenti lettere, la società</w:t>
      </w:r>
      <w:r>
        <w:rPr>
          <w:rFonts w:ascii="Times New Roman" w:eastAsia="Times New Roman" w:hAnsi="Times New Roman" w:cs="Times New Roman"/>
          <w:b/>
        </w:rPr>
        <w:t xml:space="preserve"> </w:t>
      </w:r>
      <w:r>
        <w:rPr>
          <w:rFonts w:ascii="Times New Roman" w:eastAsia="Times New Roman" w:hAnsi="Times New Roman" w:cs="Times New Roman"/>
        </w:rPr>
        <w:t>(indicare la denominazione della società), _____________________________________________________________</w:t>
      </w:r>
    </w:p>
    <w:p w:rsidR="008B0595" w:rsidRDefault="008B0595" w:rsidP="008B0595">
      <w:pPr>
        <w:spacing w:line="26" w:lineRule="exact"/>
        <w:ind w:left="360" w:right="76"/>
        <w:jc w:val="both"/>
        <w:rPr>
          <w:rFonts w:ascii="Times New Roman" w:eastAsia="Times New Roman" w:hAnsi="Times New Roman" w:cs="Times New Roman"/>
          <w:b/>
        </w:rPr>
      </w:pPr>
    </w:p>
    <w:p w:rsidR="008B0595" w:rsidRDefault="008B0595" w:rsidP="008B0595">
      <w:pPr>
        <w:spacing w:line="252" w:lineRule="auto"/>
        <w:ind w:left="360" w:right="76"/>
        <w:jc w:val="both"/>
        <w:rPr>
          <w:rFonts w:ascii="Times New Roman" w:eastAsia="Times New Roman" w:hAnsi="Times New Roman" w:cs="Times New Roman"/>
          <w:i/>
        </w:rPr>
      </w:pPr>
      <w:r>
        <w:rPr>
          <w:rFonts w:ascii="Times New Roman" w:eastAsia="Times New Roman" w:hAnsi="Times New Roman" w:cs="Times New Roman"/>
        </w:rPr>
        <w:t xml:space="preserve">essendo stata costituita da </w:t>
      </w:r>
      <w:r>
        <w:rPr>
          <w:rFonts w:ascii="Times New Roman" w:eastAsia="Times New Roman" w:hAnsi="Times New Roman" w:cs="Times New Roman"/>
          <w:b/>
        </w:rPr>
        <w:t>NON PIU' DI 5 ANNI,</w:t>
      </w:r>
      <w:r>
        <w:rPr>
          <w:rFonts w:ascii="Times New Roman" w:eastAsia="Times New Roman" w:hAnsi="Times New Roman" w:cs="Times New Roman"/>
        </w:rPr>
        <w:t xml:space="preserve"> si avvale dei requisiti dei soci della società </w:t>
      </w:r>
      <w:r>
        <w:rPr>
          <w:rFonts w:ascii="Times New Roman" w:eastAsia="Times New Roman" w:hAnsi="Times New Roman" w:cs="Times New Roman"/>
          <w:i/>
        </w:rPr>
        <w:t>(qualora costituita nella forma</w:t>
      </w:r>
      <w:r>
        <w:rPr>
          <w:rFonts w:ascii="Times New Roman" w:eastAsia="Times New Roman" w:hAnsi="Times New Roman" w:cs="Times New Roman"/>
        </w:rPr>
        <w:t xml:space="preserve"> </w:t>
      </w:r>
      <w:r>
        <w:rPr>
          <w:rFonts w:ascii="Times New Roman" w:eastAsia="Times New Roman" w:hAnsi="Times New Roman" w:cs="Times New Roman"/>
          <w:i/>
        </w:rPr>
        <w:t xml:space="preserve">di società di persone o di società cooperativa), </w:t>
      </w:r>
      <w:r>
        <w:rPr>
          <w:rFonts w:ascii="Times New Roman" w:eastAsia="Times New Roman" w:hAnsi="Times New Roman" w:cs="Times New Roman"/>
        </w:rPr>
        <w:t>e dei direttori tecnici o dei professionisti dipendenti della società con rapporto</w:t>
      </w:r>
      <w:r>
        <w:rPr>
          <w:rFonts w:ascii="Times New Roman" w:eastAsia="Times New Roman" w:hAnsi="Times New Roman" w:cs="Times New Roman"/>
          <w:i/>
        </w:rPr>
        <w:t xml:space="preserve"> </w:t>
      </w:r>
      <w:r>
        <w:rPr>
          <w:rFonts w:ascii="Times New Roman" w:eastAsia="Times New Roman" w:hAnsi="Times New Roman" w:cs="Times New Roman"/>
        </w:rPr>
        <w:t xml:space="preserve">a tempo indeterminato e con qualifica di dirigente o con funzioni di collaborazione coordinata e continuativa </w:t>
      </w:r>
      <w:r>
        <w:rPr>
          <w:rFonts w:ascii="Times New Roman" w:eastAsia="Times New Roman" w:hAnsi="Times New Roman" w:cs="Times New Roman"/>
          <w:i/>
        </w:rPr>
        <w:t>(qualora</w:t>
      </w:r>
      <w:r>
        <w:rPr>
          <w:rFonts w:ascii="Times New Roman" w:eastAsia="Times New Roman" w:hAnsi="Times New Roman" w:cs="Times New Roman"/>
        </w:rPr>
        <w:t xml:space="preserve"> </w:t>
      </w:r>
      <w:r>
        <w:rPr>
          <w:rFonts w:ascii="Times New Roman" w:eastAsia="Times New Roman" w:hAnsi="Times New Roman" w:cs="Times New Roman"/>
          <w:i/>
        </w:rPr>
        <w:t>costituita nella forma di società di capitali).</w:t>
      </w:r>
    </w:p>
    <w:p w:rsidR="008B0595" w:rsidRDefault="008B0595" w:rsidP="008B0595">
      <w:pPr>
        <w:spacing w:line="18" w:lineRule="exact"/>
        <w:ind w:left="360" w:right="76"/>
        <w:jc w:val="both"/>
        <w:rPr>
          <w:rFonts w:ascii="Times New Roman" w:eastAsia="Times New Roman" w:hAnsi="Times New Roman" w:cs="Times New Roman"/>
          <w:i/>
        </w:rPr>
      </w:pPr>
    </w:p>
    <w:p w:rsidR="008B0595" w:rsidRDefault="008B0595" w:rsidP="008B0595">
      <w:pPr>
        <w:spacing w:line="242" w:lineRule="auto"/>
        <w:ind w:left="360" w:right="20"/>
        <w:jc w:val="both"/>
        <w:rPr>
          <w:rFonts w:ascii="Times New Roman" w:eastAsia="Times New Roman" w:hAnsi="Times New Roman" w:cs="Times New Roman"/>
        </w:rPr>
      </w:pPr>
      <w:r>
        <w:rPr>
          <w:rFonts w:ascii="Times New Roman" w:eastAsia="Times New Roman" w:hAnsi="Times New Roman" w:cs="Times New Roman"/>
          <w:sz w:val="19"/>
        </w:rPr>
        <w:t xml:space="preserve">Il sottoscritto dichiara/ i sottoscritti dichiarano di essere informato/i, ai sensi e per gli effetti del </w:t>
      </w:r>
      <w:proofErr w:type="spellStart"/>
      <w:proofErr w:type="gramStart"/>
      <w:r>
        <w:rPr>
          <w:rFonts w:ascii="Times New Roman" w:eastAsia="Times New Roman" w:hAnsi="Times New Roman" w:cs="Times New Roman"/>
          <w:sz w:val="19"/>
        </w:rPr>
        <w:t>D.Lgs</w:t>
      </w:r>
      <w:proofErr w:type="gramEnd"/>
      <w:r>
        <w:rPr>
          <w:rFonts w:ascii="Times New Roman" w:eastAsia="Times New Roman" w:hAnsi="Times New Roman" w:cs="Times New Roman"/>
          <w:sz w:val="19"/>
        </w:rPr>
        <w:t>.</w:t>
      </w:r>
      <w:proofErr w:type="spellEnd"/>
      <w:r>
        <w:rPr>
          <w:rFonts w:ascii="Times New Roman" w:eastAsia="Times New Roman" w:hAnsi="Times New Roman" w:cs="Times New Roman"/>
          <w:sz w:val="19"/>
        </w:rPr>
        <w:t xml:space="preserve"> 196/03, che i dati personali raccolti, sopra riportati, sono prescritti dalle disposizioni vigenti ai fini del procedimento per il quale sono richiesti e </w:t>
      </w:r>
      <w:r>
        <w:rPr>
          <w:rFonts w:ascii="Times New Roman" w:eastAsia="Times New Roman" w:hAnsi="Times New Roman" w:cs="Times New Roman"/>
        </w:rPr>
        <w:t xml:space="preserve">saranno trattati, anche con strumenti informatici, esclusivamente per tale scopo. </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/Sono informato/i, altresì, che i diritti esercitabili sono quelli di cui alla suddetta normativa.</w:t>
      </w:r>
    </w:p>
    <w:p w:rsidR="008B0595" w:rsidRDefault="008B0595" w:rsidP="008B0595">
      <w:pPr>
        <w:spacing w:line="189" w:lineRule="exact"/>
        <w:ind w:left="360"/>
        <w:jc w:val="both"/>
        <w:rPr>
          <w:rFonts w:ascii="Times New Roman" w:eastAsia="Times New Roman" w:hAnsi="Times New Roman" w:cs="Times New Roman"/>
        </w:rPr>
      </w:pPr>
    </w:p>
    <w:p w:rsidR="008B0595" w:rsidRDefault="008B0595" w:rsidP="008B0595">
      <w:pPr>
        <w:spacing w:line="0" w:lineRule="atLeast"/>
        <w:ind w:left="360" w:right="76"/>
        <w:jc w:val="both"/>
        <w:rPr>
          <w:rFonts w:ascii="Times New Roman" w:eastAsia="Times New Roman" w:hAnsi="Times New Roman" w:cs="Times New Roman"/>
          <w:bCs/>
        </w:rPr>
      </w:pPr>
      <w:r>
        <w:rPr>
          <w:rFonts w:ascii="Times New Roman" w:eastAsia="Times New Roman" w:hAnsi="Times New Roman" w:cs="Times New Roman"/>
          <w:bCs/>
        </w:rPr>
        <w:t>Luogo e data __________________________</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Firma/Firme</w:t>
      </w:r>
    </w:p>
    <w:p w:rsidR="008B0595" w:rsidRDefault="008B0595" w:rsidP="008B0595">
      <w:pPr>
        <w:spacing w:line="0" w:lineRule="atLeast"/>
        <w:ind w:left="4680" w:right="76" w:firstLine="360"/>
        <w:jc w:val="both"/>
        <w:rPr>
          <w:rFonts w:ascii="Times New Roman" w:eastAsia="Times New Roman" w:hAnsi="Times New Roman" w:cs="Times New Roman"/>
          <w:bCs/>
          <w:i/>
          <w:sz w:val="18"/>
        </w:rPr>
      </w:pPr>
      <w:r>
        <w:rPr>
          <w:rFonts w:ascii="Times New Roman" w:eastAsia="Times New Roman" w:hAnsi="Times New Roman" w:cs="Times New Roman"/>
          <w:bCs/>
        </w:rPr>
        <w:t>_________________________________</w:t>
      </w:r>
    </w:p>
    <w:p w:rsidR="008B0595" w:rsidRDefault="008B0595" w:rsidP="008B0595">
      <w:pPr>
        <w:spacing w:line="276" w:lineRule="auto"/>
        <w:ind w:left="360" w:right="76"/>
        <w:jc w:val="both"/>
        <w:rPr>
          <w:rFonts w:ascii="Times New Roman" w:eastAsia="Times New Roman" w:hAnsi="Times New Roman" w:cs="Times New Roman"/>
          <w:bCs/>
          <w:i/>
          <w:sz w:val="18"/>
        </w:rPr>
      </w:pPr>
    </w:p>
    <w:p w:rsidR="008B0595" w:rsidRDefault="008B0595" w:rsidP="008B0595">
      <w:pPr>
        <w:spacing w:line="276" w:lineRule="auto"/>
        <w:ind w:left="360" w:right="76"/>
        <w:jc w:val="both"/>
        <w:rPr>
          <w:rFonts w:ascii="Times New Roman" w:eastAsia="Times New Roman" w:hAnsi="Times New Roman" w:cs="Times New Roman"/>
          <w:bCs/>
          <w:i/>
          <w:sz w:val="16"/>
        </w:rPr>
      </w:pPr>
      <w:r>
        <w:rPr>
          <w:rFonts w:ascii="Times New Roman" w:eastAsia="Times New Roman" w:hAnsi="Times New Roman" w:cs="Times New Roman"/>
          <w:bCs/>
          <w:i/>
          <w:sz w:val="16"/>
        </w:rPr>
        <w:t>Allegare copia fotostatica di un documento di identità del sottoscrittore/dei sottoscrittori, in conformità a quanto disposto dall'art. 38, c. 3 del D.P.R. 445/2000</w:t>
      </w: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8B0595" w:rsidRDefault="008B0595" w:rsidP="008B0595">
      <w:pPr>
        <w:spacing w:line="276" w:lineRule="auto"/>
        <w:ind w:left="360" w:right="76"/>
        <w:jc w:val="both"/>
        <w:rPr>
          <w:rFonts w:ascii="Times New Roman" w:eastAsia="Times New Roman" w:hAnsi="Times New Roman" w:cs="Times New Roman"/>
          <w:bCs/>
          <w:i/>
          <w:sz w:val="16"/>
        </w:rPr>
      </w:pPr>
    </w:p>
    <w:p w:rsidR="004761D6" w:rsidRPr="008B0595" w:rsidRDefault="004761D6" w:rsidP="008B0595">
      <w:bookmarkStart w:id="1" w:name="_GoBack"/>
      <w:bookmarkEnd w:id="1"/>
    </w:p>
    <w:sectPr w:rsidR="004761D6" w:rsidRPr="008B0595">
      <w:pgSz w:w="11906" w:h="16838"/>
      <w:pgMar w:top="1402" w:right="1024" w:bottom="341"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0" w:firstLine="0"/>
      </w:pPr>
      <w:rPr>
        <w:rFonts w:ascii="Times New Roman" w:eastAsia="Times New Roman" w:hAnsi="Times New Roman" w:cs="Times New Roman"/>
        <w:sz w:val="19"/>
      </w:rPr>
    </w:lvl>
  </w:abstractNum>
  <w:abstractNum w:abstractNumId="2" w15:restartNumberingAfterBreak="0">
    <w:nsid w:val="00000004"/>
    <w:multiLevelType w:val="singleLevel"/>
    <w:tmpl w:val="00000004"/>
    <w:name w:val="WW8Num4"/>
    <w:lvl w:ilvl="0">
      <w:start w:val="6"/>
      <w:numFmt w:val="lowerLetter"/>
      <w:lvlText w:val="%1."/>
      <w:lvlJc w:val="left"/>
      <w:pPr>
        <w:tabs>
          <w:tab w:val="num" w:pos="0"/>
        </w:tabs>
        <w:ind w:left="0" w:firstLine="0"/>
      </w:pPr>
      <w:rPr>
        <w:rFonts w:ascii="Times New Roman" w:eastAsia="Times New Roman" w:hAnsi="Times New Roman" w:cs="Times New Roman"/>
        <w:b/>
        <w:i/>
        <w:sz w:val="18"/>
      </w:rPr>
    </w:lvl>
  </w:abstractNum>
  <w:abstractNum w:abstractNumId="3" w15:restartNumberingAfterBreak="0">
    <w:nsid w:val="00000005"/>
    <w:multiLevelType w:val="singleLevel"/>
    <w:tmpl w:val="00000005"/>
    <w:name w:val="WW8Num5"/>
    <w:lvl w:ilvl="0">
      <w:start w:val="8"/>
      <w:numFmt w:val="lowerLetter"/>
      <w:lvlText w:val="%1."/>
      <w:lvlJc w:val="left"/>
      <w:pPr>
        <w:tabs>
          <w:tab w:val="num" w:pos="0"/>
        </w:tabs>
        <w:ind w:left="0" w:firstLine="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Liberation Serif" w:hAnsi="Liberation Serif" w:cs="Liberation Serif"/>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0" w:firstLine="0"/>
      </w:pPr>
      <w:rPr>
        <w:rFonts w:ascii="Liberation Serif" w:hAnsi="Liberation Serif"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0" w:firstLine="0"/>
      </w:pPr>
      <w:rPr>
        <w:rFonts w:ascii="Liberation Serif" w:hAnsi="Liberation Serif" w:cs="Times New Roman"/>
        <w:sz w:val="21"/>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0" w:firstLine="0"/>
      </w:pPr>
      <w:rPr>
        <w:rFonts w:ascii="Liberation Serif" w:hAnsi="Liberation Serif" w:cs="Times New Roman"/>
        <w:sz w:val="21"/>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12" w15:restartNumberingAfterBreak="0">
    <w:nsid w:val="0000000E"/>
    <w:multiLevelType w:val="singleLevel"/>
    <w:tmpl w:val="0000000E"/>
    <w:name w:val="WW8Num14"/>
    <w:lvl w:ilvl="0">
      <w:start w:val="4"/>
      <w:numFmt w:val="decimal"/>
      <w:lvlText w:val="%1"/>
      <w:lvlJc w:val="left"/>
      <w:pPr>
        <w:tabs>
          <w:tab w:val="num" w:pos="0"/>
        </w:tabs>
        <w:ind w:left="0" w:firstLine="0"/>
      </w:pPr>
      <w:rPr>
        <w:rFonts w:ascii="Times New Roman" w:eastAsia="Times New Roman" w:hAnsi="Times New Roman" w:cs="Times New Roman"/>
        <w:sz w:val="18"/>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0" w:firstLine="0"/>
      </w:pPr>
      <w:rPr>
        <w:rFonts w:ascii="Liberation Serif" w:hAnsi="Liberation Serif"/>
      </w:r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15" w15:restartNumberingAfterBreak="0">
    <w:nsid w:val="00000011"/>
    <w:multiLevelType w:val="singleLevel"/>
    <w:tmpl w:val="00000011"/>
    <w:name w:val="WW8Num17"/>
    <w:lvl w:ilvl="0">
      <w:start w:val="7"/>
      <w:numFmt w:val="lowerLetter"/>
      <w:lvlText w:val="%1)"/>
      <w:lvlJc w:val="left"/>
      <w:pPr>
        <w:tabs>
          <w:tab w:val="num" w:pos="0"/>
        </w:tabs>
        <w:ind w:left="0" w:firstLine="0"/>
      </w:pPr>
      <w:rPr>
        <w:b/>
        <w:sz w:val="21"/>
      </w:rPr>
    </w:lvl>
  </w:abstractNum>
  <w:abstractNum w:abstractNumId="16" w15:restartNumberingAfterBreak="0">
    <w:nsid w:val="00000012"/>
    <w:multiLevelType w:val="singleLevel"/>
    <w:tmpl w:val="00000012"/>
    <w:name w:val="WW8Num18"/>
    <w:lvl w:ilvl="0">
      <w:start w:val="7"/>
      <w:numFmt w:val="decimal"/>
      <w:lvlText w:val="%1"/>
      <w:lvlJc w:val="left"/>
      <w:pPr>
        <w:tabs>
          <w:tab w:val="num" w:pos="0"/>
        </w:tabs>
        <w:ind w:left="0" w:firstLine="0"/>
      </w:pPr>
      <w:rPr>
        <w:rFonts w:ascii="Times New Roman" w:eastAsia="Times New Roman" w:hAnsi="Times New Roman" w:cs="Times New Roman"/>
        <w:sz w:val="18"/>
      </w:rPr>
    </w:lvl>
  </w:abstractNum>
  <w:abstractNum w:abstractNumId="17" w15:restartNumberingAfterBreak="0">
    <w:nsid w:val="00000013"/>
    <w:multiLevelType w:val="multilevel"/>
    <w:tmpl w:val="00000013"/>
    <w:name w:val="WW8Num19"/>
    <w:lvl w:ilvl="0">
      <w:start w:val="1"/>
      <w:numFmt w:val="bullet"/>
      <w:lvlText w:val="□"/>
      <w:lvlJc w:val="left"/>
      <w:pPr>
        <w:tabs>
          <w:tab w:val="num" w:pos="0"/>
        </w:tabs>
        <w:ind w:left="0" w:firstLine="0"/>
      </w:pPr>
      <w:rPr>
        <w:rFonts w:ascii="Liberation Serif" w:hAnsi="Liberation Serif" w:cs="Times New Roman"/>
        <w:sz w:val="25"/>
        <w:vertAlign w:val="superscript"/>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0" w:firstLine="0"/>
      </w:pPr>
      <w:rPr>
        <w:rFonts w:ascii="Liberation Serif" w:hAnsi="Liberation Serif" w:cs="Times New Roman"/>
        <w:sz w:val="21"/>
      </w:rPr>
    </w:lvl>
  </w:abstractNum>
  <w:abstractNum w:abstractNumId="19" w15:restartNumberingAfterBreak="0">
    <w:nsid w:val="00000015"/>
    <w:multiLevelType w:val="singleLevel"/>
    <w:tmpl w:val="00000015"/>
    <w:name w:val="WW8Num21"/>
    <w:lvl w:ilvl="0">
      <w:start w:val="15"/>
      <w:numFmt w:val="lowerLetter"/>
      <w:lvlText w:val="%1)"/>
      <w:lvlJc w:val="left"/>
      <w:pPr>
        <w:tabs>
          <w:tab w:val="num" w:pos="0"/>
        </w:tabs>
        <w:ind w:left="0" w:firstLine="0"/>
      </w:pPr>
      <w:rPr>
        <w:b/>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0" w:firstLine="0"/>
      </w:pPr>
      <w:rPr>
        <w:rFonts w:ascii="Liberation Serif" w:hAnsi="Liberation Serif"/>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0" w:firstLine="0"/>
      </w:pPr>
      <w:rPr>
        <w:b/>
      </w:rPr>
    </w:lvl>
  </w:abstractNum>
  <w:abstractNum w:abstractNumId="22" w15:restartNumberingAfterBreak="0">
    <w:nsid w:val="00000018"/>
    <w:multiLevelType w:val="singleLevel"/>
    <w:tmpl w:val="00000018"/>
    <w:name w:val="WW8Num24"/>
    <w:lvl w:ilvl="0">
      <w:start w:val="3"/>
      <w:numFmt w:val="decimal"/>
      <w:lvlText w:val="%1."/>
      <w:lvlJc w:val="left"/>
      <w:pPr>
        <w:tabs>
          <w:tab w:val="num" w:pos="0"/>
        </w:tabs>
        <w:ind w:left="0" w:firstLine="0"/>
      </w:pPr>
      <w:rPr>
        <w:b/>
      </w:rPr>
    </w:lvl>
  </w:abstractNum>
  <w:abstractNum w:abstractNumId="23" w15:restartNumberingAfterBreak="0">
    <w:nsid w:val="00000019"/>
    <w:multiLevelType w:val="singleLevel"/>
    <w:tmpl w:val="00000019"/>
    <w:name w:val="WW8Num25"/>
    <w:lvl w:ilvl="0">
      <w:start w:val="12"/>
      <w:numFmt w:val="decimal"/>
      <w:lvlText w:val="%1"/>
      <w:lvlJc w:val="left"/>
      <w:pPr>
        <w:tabs>
          <w:tab w:val="num" w:pos="0"/>
        </w:tabs>
        <w:ind w:left="0" w:firstLine="0"/>
      </w:pPr>
      <w:rPr>
        <w:rFonts w:ascii="Times New Roman" w:eastAsia="Times New Roman" w:hAnsi="Times New Roman" w:cs="Times New Roman"/>
        <w:sz w:val="16"/>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25" w15:restartNumberingAfterBreak="0">
    <w:nsid w:val="0000001B"/>
    <w:multiLevelType w:val="singleLevel"/>
    <w:tmpl w:val="0000001B"/>
    <w:name w:val="WW8Num27"/>
    <w:lvl w:ilvl="0">
      <w:start w:val="13"/>
      <w:numFmt w:val="decimal"/>
      <w:lvlText w:val="%1"/>
      <w:lvlJc w:val="left"/>
      <w:pPr>
        <w:tabs>
          <w:tab w:val="num" w:pos="0"/>
        </w:tabs>
        <w:ind w:left="0" w:firstLine="0"/>
      </w:pPr>
      <w:rPr>
        <w:rFonts w:ascii="Times New Roman" w:eastAsia="Times New Roman" w:hAnsi="Times New Roman" w:cs="Times New Roman"/>
        <w:sz w:val="18"/>
      </w:r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0" w:firstLine="0"/>
      </w:pPr>
      <w:rPr>
        <w:rFonts w:ascii="Liberation Serif" w:hAnsi="Liberation Serif" w:cs="Times New Roman"/>
        <w:sz w:val="21"/>
      </w:rPr>
    </w:lvl>
  </w:abstractNum>
  <w:abstractNum w:abstractNumId="27" w15:restartNumberingAfterBreak="0">
    <w:nsid w:val="0000001D"/>
    <w:multiLevelType w:val="singleLevel"/>
    <w:tmpl w:val="0000001D"/>
    <w:name w:val="WW8Num29"/>
    <w:lvl w:ilvl="0">
      <w:start w:val="3"/>
      <w:numFmt w:val="lowerLetter"/>
      <w:lvlText w:val="%1)"/>
      <w:lvlJc w:val="left"/>
      <w:pPr>
        <w:tabs>
          <w:tab w:val="num" w:pos="0"/>
        </w:tabs>
        <w:ind w:left="0" w:firstLine="0"/>
      </w:pPr>
      <w:rPr>
        <w:rFonts w:ascii="Times New Roman" w:eastAsia="Times New Roman" w:hAnsi="Times New Roman" w:cs="Times New Roman"/>
        <w:b/>
        <w:sz w:val="21"/>
      </w:rPr>
    </w:lvl>
  </w:abstractNum>
  <w:abstractNum w:abstractNumId="28" w15:restartNumberingAfterBreak="0">
    <w:nsid w:val="0000001E"/>
    <w:multiLevelType w:val="singleLevel"/>
    <w:tmpl w:val="0000001E"/>
    <w:name w:val="WW8Num30"/>
    <w:lvl w:ilvl="0">
      <w:start w:val="12"/>
      <w:numFmt w:val="lowerLetter"/>
      <w:lvlText w:val="%1)"/>
      <w:lvlJc w:val="left"/>
      <w:pPr>
        <w:tabs>
          <w:tab w:val="num" w:pos="0"/>
        </w:tabs>
        <w:ind w:left="0" w:firstLine="0"/>
      </w:pPr>
      <w:rPr>
        <w:rFonts w:ascii="Times New Roman" w:eastAsia="Times New Roman" w:hAnsi="Times New Roman" w:cs="Times New Roman"/>
        <w:b/>
      </w:rPr>
    </w:lvl>
  </w:abstractNum>
  <w:abstractNum w:abstractNumId="29" w15:restartNumberingAfterBreak="0">
    <w:nsid w:val="0000001F"/>
    <w:multiLevelType w:val="singleLevel"/>
    <w:tmpl w:val="0000001F"/>
    <w:name w:val="WW8Num31"/>
    <w:lvl w:ilvl="0">
      <w:start w:val="17"/>
      <w:numFmt w:val="decimal"/>
      <w:lvlText w:val="%1"/>
      <w:lvlJc w:val="left"/>
      <w:pPr>
        <w:tabs>
          <w:tab w:val="num" w:pos="0"/>
        </w:tabs>
        <w:ind w:left="0" w:firstLine="0"/>
      </w:pPr>
    </w:lvl>
  </w:abstractNum>
  <w:abstractNum w:abstractNumId="30" w15:restartNumberingAfterBreak="0">
    <w:nsid w:val="00000020"/>
    <w:multiLevelType w:val="singleLevel"/>
    <w:tmpl w:val="00000020"/>
    <w:name w:val="WW8Num32"/>
    <w:lvl w:ilvl="0">
      <w:start w:val="1"/>
      <w:numFmt w:val="bullet"/>
      <w:lvlText w:val="□"/>
      <w:lvlJc w:val="left"/>
      <w:pPr>
        <w:tabs>
          <w:tab w:val="num" w:pos="0"/>
        </w:tabs>
        <w:ind w:left="0" w:firstLine="0"/>
      </w:pPr>
      <w:rPr>
        <w:rFonts w:ascii="Liberation Serif" w:hAnsi="Liberation Serif" w:cs="Times New Roman"/>
        <w:sz w:val="21"/>
      </w:rPr>
    </w:lvl>
  </w:abstractNum>
  <w:abstractNum w:abstractNumId="31" w15:restartNumberingAfterBreak="0">
    <w:nsid w:val="00000021"/>
    <w:multiLevelType w:val="singleLevel"/>
    <w:tmpl w:val="00000021"/>
    <w:name w:val="WW8Num33"/>
    <w:lvl w:ilvl="0">
      <w:start w:val="15"/>
      <w:numFmt w:val="lowerLetter"/>
      <w:lvlText w:val="%1)"/>
      <w:lvlJc w:val="left"/>
      <w:pPr>
        <w:tabs>
          <w:tab w:val="num" w:pos="0"/>
        </w:tabs>
        <w:ind w:left="0" w:firstLine="0"/>
      </w:pPr>
      <w:rPr>
        <w:rFonts w:ascii="Times New Roman" w:eastAsia="Times New Roman" w:hAnsi="Times New Roman" w:cs="Times New Roman"/>
        <w:b/>
      </w:rPr>
    </w:lvl>
  </w:abstractNum>
  <w:abstractNum w:abstractNumId="32" w15:restartNumberingAfterBreak="0">
    <w:nsid w:val="00000022"/>
    <w:multiLevelType w:val="singleLevel"/>
    <w:tmpl w:val="00000022"/>
    <w:name w:val="WW8Num35"/>
    <w:lvl w:ilvl="0">
      <w:start w:val="1"/>
      <w:numFmt w:val="decimal"/>
      <w:lvlText w:val="%1."/>
      <w:lvlJc w:val="left"/>
      <w:pPr>
        <w:tabs>
          <w:tab w:val="num" w:pos="0"/>
        </w:tabs>
        <w:ind w:left="0" w:firstLine="0"/>
      </w:pPr>
      <w:rPr>
        <w:b/>
        <w:sz w:val="21"/>
      </w:rPr>
    </w:lvl>
  </w:abstractNum>
  <w:abstractNum w:abstractNumId="33" w15:restartNumberingAfterBreak="0">
    <w:nsid w:val="00000023"/>
    <w:multiLevelType w:val="singleLevel"/>
    <w:tmpl w:val="00000023"/>
    <w:name w:val="WW8Num36"/>
    <w:lvl w:ilvl="0">
      <w:start w:val="4"/>
      <w:numFmt w:val="decimal"/>
      <w:lvlText w:val="%1."/>
      <w:lvlJc w:val="left"/>
      <w:pPr>
        <w:tabs>
          <w:tab w:val="num" w:pos="0"/>
        </w:tabs>
        <w:ind w:left="0" w:firstLine="0"/>
      </w:pPr>
      <w:rPr>
        <w:b/>
        <w:sz w:val="21"/>
      </w:rPr>
    </w:lvl>
  </w:abstractNum>
  <w:abstractNum w:abstractNumId="34" w15:restartNumberingAfterBreak="0">
    <w:nsid w:val="00000024"/>
    <w:multiLevelType w:val="singleLevel"/>
    <w:tmpl w:val="00000024"/>
    <w:name w:val="WW8Num38"/>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35" w15:restartNumberingAfterBreak="0">
    <w:nsid w:val="00000025"/>
    <w:multiLevelType w:val="singleLevel"/>
    <w:tmpl w:val="00000025"/>
    <w:name w:val="WW8Num39"/>
    <w:lvl w:ilvl="0">
      <w:start w:val="1"/>
      <w:numFmt w:val="bullet"/>
      <w:lvlText w:val="□"/>
      <w:lvlJc w:val="left"/>
      <w:pPr>
        <w:tabs>
          <w:tab w:val="num" w:pos="0"/>
        </w:tabs>
        <w:ind w:left="0" w:firstLine="0"/>
      </w:pPr>
      <w:rPr>
        <w:rFonts w:ascii="Liberation Serif" w:hAnsi="Liberation Serif"/>
        <w:sz w:val="21"/>
      </w:rPr>
    </w:lvl>
  </w:abstractNum>
  <w:abstractNum w:abstractNumId="36" w15:restartNumberingAfterBreak="0">
    <w:nsid w:val="00000026"/>
    <w:multiLevelType w:val="singleLevel"/>
    <w:tmpl w:val="00000026"/>
    <w:name w:val="WW8Num40"/>
    <w:lvl w:ilvl="0">
      <w:start w:val="18"/>
      <w:numFmt w:val="decimal"/>
      <w:lvlText w:val="%1"/>
      <w:lvlJc w:val="left"/>
      <w:pPr>
        <w:tabs>
          <w:tab w:val="num" w:pos="0"/>
        </w:tabs>
        <w:ind w:left="0" w:firstLine="0"/>
      </w:pPr>
      <w:rPr>
        <w:rFonts w:ascii="Times New Roman" w:eastAsia="Times New Roman" w:hAnsi="Times New Roman" w:cs="Times New Roman"/>
        <w:sz w:val="18"/>
      </w:rPr>
    </w:lvl>
  </w:abstractNum>
  <w:abstractNum w:abstractNumId="37" w15:restartNumberingAfterBreak="0">
    <w:nsid w:val="00000027"/>
    <w:multiLevelType w:val="singleLevel"/>
    <w:tmpl w:val="00000027"/>
    <w:name w:val="WW8Num41"/>
    <w:lvl w:ilvl="0">
      <w:start w:val="1"/>
      <w:numFmt w:val="bullet"/>
      <w:lvlText w:val="□"/>
      <w:lvlJc w:val="left"/>
      <w:pPr>
        <w:tabs>
          <w:tab w:val="num" w:pos="0"/>
        </w:tabs>
        <w:ind w:left="0" w:firstLine="0"/>
      </w:pPr>
      <w:rPr>
        <w:rFonts w:ascii="Liberation Serif" w:hAnsi="Liberation Serif" w:cs="Times New Roman"/>
        <w:sz w:val="21"/>
      </w:rPr>
    </w:lvl>
  </w:abstractNum>
  <w:abstractNum w:abstractNumId="38" w15:restartNumberingAfterBreak="0">
    <w:nsid w:val="00000028"/>
    <w:multiLevelType w:val="singleLevel"/>
    <w:tmpl w:val="00000028"/>
    <w:name w:val="WW8Num42"/>
    <w:lvl w:ilvl="0">
      <w:start w:val="7"/>
      <w:numFmt w:val="lowerLetter"/>
      <w:lvlText w:val="%1)"/>
      <w:lvlJc w:val="left"/>
      <w:pPr>
        <w:tabs>
          <w:tab w:val="num" w:pos="0"/>
        </w:tabs>
        <w:ind w:left="0" w:firstLine="0"/>
      </w:pPr>
      <w:rPr>
        <w:rFonts w:ascii="Times New Roman" w:eastAsia="Times New Roman" w:hAnsi="Times New Roman" w:cs="Times New Roman"/>
        <w:b/>
        <w:sz w:val="21"/>
      </w:rPr>
    </w:lvl>
  </w:abstractNum>
  <w:abstractNum w:abstractNumId="39" w15:restartNumberingAfterBreak="0">
    <w:nsid w:val="00000029"/>
    <w:multiLevelType w:val="multilevel"/>
    <w:tmpl w:val="00000029"/>
    <w:name w:val="WW8Num43"/>
    <w:lvl w:ilvl="0">
      <w:start w:val="12"/>
      <w:numFmt w:val="lowerLetter"/>
      <w:lvlText w:val="%1)"/>
      <w:lvlJc w:val="left"/>
      <w:pPr>
        <w:tabs>
          <w:tab w:val="num" w:pos="0"/>
        </w:tabs>
        <w:ind w:left="0" w:firstLine="0"/>
      </w:pPr>
      <w:rPr>
        <w:rFonts w:ascii="Times New Roman" w:eastAsia="Times New Roman" w:hAnsi="Times New Roman" w:cs="Times New Roman"/>
        <w:b/>
      </w:rPr>
    </w:lvl>
    <w:lvl w:ilvl="1">
      <w:start w:val="1"/>
      <w:numFmt w:val="bullet"/>
      <w:lvlText w:val="□"/>
      <w:lvlJc w:val="left"/>
      <w:pPr>
        <w:tabs>
          <w:tab w:val="num" w:pos="0"/>
        </w:tabs>
        <w:ind w:left="0" w:firstLine="0"/>
      </w:pPr>
      <w:rPr>
        <w:rFonts w:ascii="Liberation Serif" w:hAnsi="Liberation Serif" w:cs="Times New Roman"/>
        <w:sz w:val="21"/>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0" w15:restartNumberingAfterBreak="0">
    <w:nsid w:val="0000002A"/>
    <w:multiLevelType w:val="singleLevel"/>
    <w:tmpl w:val="0000002A"/>
    <w:name w:val="WW8Num44"/>
    <w:lvl w:ilvl="0">
      <w:start w:val="15"/>
      <w:numFmt w:val="lowerLetter"/>
      <w:lvlText w:val="%1)"/>
      <w:lvlJc w:val="left"/>
      <w:pPr>
        <w:tabs>
          <w:tab w:val="num" w:pos="0"/>
        </w:tabs>
        <w:ind w:left="0" w:firstLine="0"/>
      </w:pPr>
      <w:rPr>
        <w:rFonts w:ascii="Times New Roman" w:eastAsia="Times New Roman" w:hAnsi="Times New Roman" w:cs="Times New Roman"/>
        <w:b/>
      </w:rPr>
    </w:lvl>
  </w:abstractNum>
  <w:abstractNum w:abstractNumId="41" w15:restartNumberingAfterBreak="0">
    <w:nsid w:val="0000002B"/>
    <w:multiLevelType w:val="singleLevel"/>
    <w:tmpl w:val="0000002B"/>
    <w:name w:val="WW8Num45"/>
    <w:lvl w:ilvl="0">
      <w:start w:val="1"/>
      <w:numFmt w:val="bullet"/>
      <w:lvlText w:val="□"/>
      <w:lvlJc w:val="left"/>
      <w:pPr>
        <w:tabs>
          <w:tab w:val="num" w:pos="0"/>
        </w:tabs>
        <w:ind w:left="0" w:firstLine="0"/>
      </w:pPr>
      <w:rPr>
        <w:rFonts w:ascii="Liberation Serif" w:hAnsi="Liberation Serif"/>
      </w:rPr>
    </w:lvl>
  </w:abstractNum>
  <w:abstractNum w:abstractNumId="42" w15:restartNumberingAfterBreak="0">
    <w:nsid w:val="0000002C"/>
    <w:multiLevelType w:val="singleLevel"/>
    <w:tmpl w:val="0000002C"/>
    <w:name w:val="WW8Num46"/>
    <w:lvl w:ilvl="0">
      <w:start w:val="1"/>
      <w:numFmt w:val="bullet"/>
      <w:lvlText w:val="•"/>
      <w:lvlJc w:val="left"/>
      <w:pPr>
        <w:tabs>
          <w:tab w:val="num" w:pos="0"/>
        </w:tabs>
        <w:ind w:left="0" w:firstLine="0"/>
      </w:pPr>
      <w:rPr>
        <w:rFonts w:ascii="Liberation Serif" w:hAnsi="Liberation Serif"/>
      </w:rPr>
    </w:lvl>
  </w:abstractNum>
  <w:abstractNum w:abstractNumId="43" w15:restartNumberingAfterBreak="0">
    <w:nsid w:val="1D4D3A38"/>
    <w:multiLevelType w:val="hybridMultilevel"/>
    <w:tmpl w:val="4288C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DCA5D80"/>
    <w:multiLevelType w:val="multilevel"/>
    <w:tmpl w:val="0CF6BB0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D57B5B"/>
    <w:multiLevelType w:val="hybridMultilevel"/>
    <w:tmpl w:val="D162263A"/>
    <w:lvl w:ilvl="0" w:tplc="12F82E9E">
      <w:start w:val="1"/>
      <w:numFmt w:val="upp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2013779"/>
    <w:multiLevelType w:val="hybridMultilevel"/>
    <w:tmpl w:val="E05E179E"/>
    <w:lvl w:ilvl="0" w:tplc="D36EB59E">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3E74DA"/>
    <w:multiLevelType w:val="hybridMultilevel"/>
    <w:tmpl w:val="5C2EAD8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3"/>
  </w:num>
  <w:num w:numId="4">
    <w:abstractNumId w:val="45"/>
  </w:num>
  <w:num w:numId="5">
    <w:abstractNumId w:val="4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ED"/>
    <w:rsid w:val="002B51ED"/>
    <w:rsid w:val="00337BA6"/>
    <w:rsid w:val="004761D6"/>
    <w:rsid w:val="004D1B9E"/>
    <w:rsid w:val="005011DA"/>
    <w:rsid w:val="00585FFC"/>
    <w:rsid w:val="005F6B52"/>
    <w:rsid w:val="00685D72"/>
    <w:rsid w:val="00712B92"/>
    <w:rsid w:val="0080471A"/>
    <w:rsid w:val="00833DF8"/>
    <w:rsid w:val="008B0595"/>
    <w:rsid w:val="008D538D"/>
    <w:rsid w:val="00AD0028"/>
    <w:rsid w:val="00B64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64C6AE-0550-4CC2-9802-9E9DDDA9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5D72"/>
    <w:pPr>
      <w:suppressAutoHyphens/>
      <w:spacing w:after="0" w:line="240" w:lineRule="auto"/>
    </w:pPr>
    <w:rPr>
      <w:rFonts w:ascii="Calibri" w:eastAsia="Calibri" w:hAnsi="Calibri" w:cs="Arial"/>
      <w:sz w:val="20"/>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51ED"/>
    <w:pPr>
      <w:ind w:left="720"/>
      <w:contextualSpacing/>
    </w:pPr>
  </w:style>
  <w:style w:type="paragraph" w:styleId="Rientrocorpodeltesto3">
    <w:name w:val="Body Text Indent 3"/>
    <w:basedOn w:val="Normale"/>
    <w:link w:val="Rientrocorpodeltesto3Carattere"/>
    <w:semiHidden/>
    <w:rsid w:val="00685D72"/>
    <w:pPr>
      <w:spacing w:line="0" w:lineRule="atLeast"/>
      <w:ind w:left="360"/>
    </w:pPr>
    <w:rPr>
      <w:rFonts w:ascii="Times New Roman" w:eastAsia="Times New Roman" w:hAnsi="Times New Roman" w:cs="Times New Roman"/>
      <w:b/>
      <w:bCs/>
      <w:sz w:val="22"/>
      <w:u w:val="single"/>
    </w:rPr>
  </w:style>
  <w:style w:type="character" w:customStyle="1" w:styleId="Rientrocorpodeltesto3Carattere">
    <w:name w:val="Rientro corpo del testo 3 Carattere"/>
    <w:basedOn w:val="Carpredefinitoparagrafo"/>
    <w:link w:val="Rientrocorpodeltesto3"/>
    <w:semiHidden/>
    <w:rsid w:val="00685D72"/>
    <w:rPr>
      <w:rFonts w:ascii="Times New Roman" w:eastAsia="Times New Roman" w:hAnsi="Times New Roman" w:cs="Times New Roman"/>
      <w:b/>
      <w:bCs/>
      <w:szCs w:val="20"/>
      <w:u w:val="single"/>
      <w:lang w:eastAsia="zh-CN" w:bidi="hi-IN"/>
    </w:rPr>
  </w:style>
  <w:style w:type="paragraph" w:styleId="Rientrocorpodeltesto">
    <w:name w:val="Body Text Indent"/>
    <w:basedOn w:val="Normale"/>
    <w:link w:val="RientrocorpodeltestoCarattere"/>
    <w:uiPriority w:val="99"/>
    <w:semiHidden/>
    <w:unhideWhenUsed/>
    <w:rsid w:val="008B0595"/>
    <w:pPr>
      <w:spacing w:after="120"/>
      <w:ind w:left="283"/>
    </w:pPr>
    <w:rPr>
      <w:rFonts w:cs="Mangal"/>
      <w:szCs w:val="18"/>
    </w:rPr>
  </w:style>
  <w:style w:type="character" w:customStyle="1" w:styleId="RientrocorpodeltestoCarattere">
    <w:name w:val="Rientro corpo del testo Carattere"/>
    <w:basedOn w:val="Carpredefinitoparagrafo"/>
    <w:link w:val="Rientrocorpodeltesto"/>
    <w:uiPriority w:val="99"/>
    <w:semiHidden/>
    <w:rsid w:val="008B0595"/>
    <w:rPr>
      <w:rFonts w:ascii="Calibri" w:eastAsia="Calibri" w:hAnsi="Calibri"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Sabatini</dc:creator>
  <cp:keywords/>
  <dc:description/>
  <cp:lastModifiedBy>Nadia Sabatini</cp:lastModifiedBy>
  <cp:revision>2</cp:revision>
  <dcterms:created xsi:type="dcterms:W3CDTF">2018-08-21T08:26:00Z</dcterms:created>
  <dcterms:modified xsi:type="dcterms:W3CDTF">2018-08-21T08:26:00Z</dcterms:modified>
</cp:coreProperties>
</file>