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F" w:rsidRDefault="00092B1F" w:rsidP="00BF3531">
      <w:pPr>
        <w:pStyle w:val="Paragrafoelenco"/>
        <w:spacing w:after="160" w:line="259" w:lineRule="auto"/>
        <w:ind w:left="0" w:firstLine="360"/>
        <w:jc w:val="both"/>
        <w:rPr>
          <w:rFonts w:ascii="Verdana" w:hAnsi="Verdana"/>
          <w:sz w:val="20"/>
        </w:rPr>
      </w:pPr>
    </w:p>
    <w:p w:rsidR="00B31259" w:rsidRDefault="00092B1F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 w:rsidRPr="00987C41">
        <w:rPr>
          <w:rStyle w:val="Enfasiintensa"/>
          <w:sz w:val="36"/>
          <w:szCs w:val="36"/>
        </w:rPr>
        <w:t xml:space="preserve">Procedura per l’ammissione preliminare del minore </w:t>
      </w:r>
    </w:p>
    <w:p w:rsidR="00092B1F" w:rsidRDefault="00092B1F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 w:rsidRPr="00987C41">
        <w:rPr>
          <w:rStyle w:val="Enfasiintensa"/>
          <w:sz w:val="36"/>
          <w:szCs w:val="36"/>
        </w:rPr>
        <w:t>all’atto della domanda.</w:t>
      </w:r>
    </w:p>
    <w:p w:rsidR="00F436A8" w:rsidRDefault="00F436A8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F436A8" w:rsidRPr="00987C41" w:rsidRDefault="00F436A8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bookmarkStart w:id="0" w:name="_GoBack"/>
      <w:bookmarkEnd w:id="0"/>
    </w:p>
    <w:p w:rsidR="0065545D" w:rsidRDefault="00092B1F" w:rsidP="00092B1F">
      <w:pPr>
        <w:pStyle w:val="Paragrafoelenco"/>
        <w:numPr>
          <w:ilvl w:val="1"/>
          <w:numId w:val="20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Presentazione da parte del genitore / tutore /curatore/ amministratore di sostegno modello AUTOCERTIFICAZIONE “Questionario – Triage” di cui al DGRM 523/2020</w:t>
      </w:r>
      <w:r w:rsidR="00B31259">
        <w:rPr>
          <w:rFonts w:ascii="Verdana" w:hAnsi="Verdana"/>
          <w:sz w:val="20"/>
        </w:rPr>
        <w:t>”</w:t>
      </w:r>
    </w:p>
    <w:p w:rsidR="00092B1F" w:rsidRDefault="00092B1F" w:rsidP="00092B1F">
      <w:pPr>
        <w:pStyle w:val="Paragrafoelenco"/>
        <w:numPr>
          <w:ilvl w:val="1"/>
          <w:numId w:val="20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di positività di almeno uno degli </w:t>
      </w:r>
      <w:proofErr w:type="spellStart"/>
      <w:r>
        <w:rPr>
          <w:rFonts w:ascii="Verdana" w:hAnsi="Verdana"/>
          <w:sz w:val="20"/>
        </w:rPr>
        <w:t>items</w:t>
      </w:r>
      <w:proofErr w:type="spellEnd"/>
      <w:r>
        <w:rPr>
          <w:rFonts w:ascii="Verdana" w:hAnsi="Verdana"/>
          <w:sz w:val="20"/>
        </w:rPr>
        <w:t xml:space="preserve"> : certificazione redatta a cura del MMG e/o PLS attestante lo stato di salute del minore</w:t>
      </w:r>
    </w:p>
    <w:p w:rsidR="00092B1F" w:rsidRPr="00987C41" w:rsidRDefault="00092B1F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 w:rsidRPr="00987C41">
        <w:rPr>
          <w:rStyle w:val="Enfasiintensa"/>
          <w:sz w:val="36"/>
          <w:szCs w:val="36"/>
        </w:rPr>
        <w:t xml:space="preserve">Procedura del </w:t>
      </w:r>
      <w:proofErr w:type="spellStart"/>
      <w:r w:rsidRPr="00987C41">
        <w:rPr>
          <w:rStyle w:val="Enfasiintensa"/>
          <w:sz w:val="36"/>
          <w:szCs w:val="36"/>
        </w:rPr>
        <w:t>Check</w:t>
      </w:r>
      <w:proofErr w:type="spellEnd"/>
      <w:r w:rsidRPr="00987C41">
        <w:rPr>
          <w:rStyle w:val="Enfasiintensa"/>
          <w:sz w:val="36"/>
          <w:szCs w:val="36"/>
        </w:rPr>
        <w:t xml:space="preserve"> in giornaliero:</w:t>
      </w:r>
    </w:p>
    <w:p w:rsidR="00092B1F" w:rsidRDefault="00092B1F" w:rsidP="00092B1F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L’addetto al </w:t>
      </w:r>
      <w:proofErr w:type="spellStart"/>
      <w:r>
        <w:rPr>
          <w:rFonts w:ascii="Verdana" w:hAnsi="Verdana"/>
          <w:sz w:val="20"/>
        </w:rPr>
        <w:t>chek</w:t>
      </w:r>
      <w:proofErr w:type="spellEnd"/>
      <w:r>
        <w:rPr>
          <w:rFonts w:ascii="Verdana" w:hAnsi="Verdana"/>
          <w:sz w:val="20"/>
        </w:rPr>
        <w:t xml:space="preserve"> in , preventivamente individuato, somministra il questionario al genitore all’arrivo del minore prima del suo ingresso dell’area comune;</w:t>
      </w:r>
    </w:p>
    <w:p w:rsidR="00092B1F" w:rsidRDefault="00987C41" w:rsidP="00092B1F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di positività di uno degli </w:t>
      </w:r>
      <w:proofErr w:type="spellStart"/>
      <w:r>
        <w:rPr>
          <w:rFonts w:ascii="Verdana" w:hAnsi="Verdana"/>
          <w:sz w:val="20"/>
        </w:rPr>
        <w:t>items</w:t>
      </w:r>
      <w:proofErr w:type="spellEnd"/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 al genitore la necessità di rivolgersi al MMG – PLS</w:t>
      </w:r>
    </w:p>
    <w:p w:rsidR="00987C41" w:rsidRDefault="00987C41" w:rsidP="00987C41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L’addetto al </w:t>
      </w:r>
      <w:proofErr w:type="spellStart"/>
      <w:r>
        <w:rPr>
          <w:rFonts w:ascii="Verdana" w:hAnsi="Verdana"/>
          <w:sz w:val="20"/>
        </w:rPr>
        <w:t>check</w:t>
      </w:r>
      <w:proofErr w:type="spellEnd"/>
      <w:r>
        <w:rPr>
          <w:rFonts w:ascii="Verdana" w:hAnsi="Verdana"/>
          <w:sz w:val="20"/>
        </w:rPr>
        <w:t xml:space="preserve"> in controlla la temperatura corporea del minore con termo scanner :</w:t>
      </w:r>
    </w:p>
    <w:p w:rsidR="00987C41" w:rsidRDefault="00987C41" w:rsidP="00987C41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Febbre &lt; 37.5°C 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sul foglio dell’autocertificazione giornaliera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autocertificazioni giornaliere vengono archiviate a cura dell’ente gestore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 apposito registro presenze della struttura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 entrare il minore nelle aree comuni</w:t>
      </w:r>
    </w:p>
    <w:p w:rsidR="00987C41" w:rsidRDefault="00987C41" w:rsidP="00987C41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Febbre &gt; 37.5°C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Idem come 2.1.1 – 2.1.2 – 2.1.3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 del minore nelle parti comuni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Comunica al genitore la necessità </w:t>
      </w:r>
      <w:r w:rsidR="00B31259">
        <w:rPr>
          <w:rFonts w:ascii="Verdana" w:hAnsi="Verdana"/>
          <w:sz w:val="20"/>
        </w:rPr>
        <w:t>di rivolgersi al MMG – PLS</w:t>
      </w:r>
    </w:p>
    <w:p w:rsidR="00B31259" w:rsidRPr="00092B1F" w:rsidRDefault="00B31259" w:rsidP="00B31259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caso delle positività di cui al punto 1.1.2 e 2.2.3 la riammissione del minore al Centro Estivo può avvenire dietro presentazione di certificazione del MMG e/o PLS</w:t>
      </w:r>
    </w:p>
    <w:p w:rsidR="0065545D" w:rsidRDefault="0065545D">
      <w:pPr>
        <w:jc w:val="both"/>
        <w:rPr>
          <w:rFonts w:ascii="Verdana" w:hAnsi="Verdana"/>
          <w:sz w:val="20"/>
        </w:rPr>
      </w:pPr>
    </w:p>
    <w:p w:rsidR="0065545D" w:rsidRDefault="0065545D">
      <w:pPr>
        <w:jc w:val="both"/>
        <w:rPr>
          <w:rFonts w:ascii="Verdana" w:hAnsi="Verdana"/>
          <w:sz w:val="20"/>
        </w:rPr>
      </w:pPr>
    </w:p>
    <w:p w:rsidR="00F436A8" w:rsidRDefault="00F436A8">
      <w:r>
        <w:br w:type="page"/>
      </w: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902"/>
        <w:gridCol w:w="1902"/>
        <w:gridCol w:w="3268"/>
      </w:tblGrid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 w:rsidP="00D226EE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1688F" w:rsidRPr="00896D3F" w:rsidRDefault="0021688F" w:rsidP="00896D3F">
      <w:pPr>
        <w:pStyle w:val="Sottotitolo"/>
        <w:jc w:val="center"/>
        <w:rPr>
          <w:sz w:val="36"/>
          <w:szCs w:val="36"/>
        </w:rPr>
      </w:pPr>
      <w:r w:rsidRPr="00896D3F">
        <w:rPr>
          <w:sz w:val="36"/>
          <w:szCs w:val="36"/>
        </w:rPr>
        <w:t>QUESTIONARIO/TRIAGE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Ha avuto una diagnosi di COVID-19? </w:t>
      </w:r>
      <w:r w:rsidR="00896D3F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SI NO </w:t>
      </w:r>
    </w:p>
    <w:p w:rsidR="0021688F" w:rsidRDefault="0021688F" w:rsidP="00896D3F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-Se la risposta è SI è guarito? (tampone negativo?)</w:t>
      </w:r>
      <w:r w:rsidR="00896D3F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È in quarantena? </w:t>
      </w:r>
      <w:r w:rsidR="00896D3F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 xml:space="preserve">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affette da COVID-19?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in quarantena?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avuto/ha uno di questi sintomi?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Febbre/febbricola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Tosse e/o difficoltà respiratorie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Malessere, astenia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Cefalea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Congiuntivite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Sangue da naso/bocca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Vomito e/o diarrea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Inappetenza/anoressia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Confusione/vertigini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Perdita/alterazione dell’olfatto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 di peso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Disturbi dell’olfatto e o del gusto SI NO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0"/>
          <w:szCs w:val="20"/>
        </w:rPr>
      </w:pPr>
    </w:p>
    <w:p w:rsidR="0021688F" w:rsidRDefault="0021688F" w:rsidP="002168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all’Art.76del D.P.R.28 dicembre 2000 n.445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familiare/ tutore/curatore/amministratore di sostegno 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>
      <w:r>
        <w:rPr>
          <w:sz w:val="23"/>
          <w:szCs w:val="23"/>
        </w:rPr>
        <w:t>--------------------------------------------------------------------------------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i/>
          <w:sz w:val="18"/>
          <w:szCs w:val="18"/>
        </w:rPr>
      </w:pPr>
      <w:r w:rsidRPr="00F436A8">
        <w:rPr>
          <w:i/>
          <w:sz w:val="18"/>
          <w:szCs w:val="18"/>
        </w:rPr>
        <w:t xml:space="preserve">Da compilarsi solo nella modalità di utilizzo del </w:t>
      </w:r>
      <w:proofErr w:type="spellStart"/>
      <w:r w:rsidRPr="00F436A8">
        <w:rPr>
          <w:i/>
          <w:sz w:val="18"/>
          <w:szCs w:val="18"/>
        </w:rPr>
        <w:t>Check</w:t>
      </w:r>
      <w:proofErr w:type="spellEnd"/>
      <w:r w:rsidRPr="00F436A8">
        <w:rPr>
          <w:i/>
          <w:sz w:val="18"/>
          <w:szCs w:val="18"/>
        </w:rPr>
        <w:t xml:space="preserve"> in giornaliero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896D3F">
      <w:pPr>
        <w:pStyle w:val="Default"/>
        <w:rPr>
          <w:sz w:val="23"/>
          <w:szCs w:val="23"/>
        </w:rPr>
      </w:pPr>
      <w:r w:rsidRPr="00F436A8">
        <w:rPr>
          <w:sz w:val="23"/>
          <w:szCs w:val="23"/>
        </w:rPr>
        <w:t xml:space="preserve">T° Corporea rilevata all’ingresso ___________ 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  <w:r w:rsidRPr="00F436A8">
        <w:rPr>
          <w:sz w:val="23"/>
          <w:szCs w:val="23"/>
        </w:rPr>
        <w:t>Firma dell’operatore _______________________________________________</w:t>
      </w:r>
    </w:p>
    <w:p w:rsidR="00896D3F" w:rsidRP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sectPr w:rsidR="00896D3F" w:rsidRPr="00896D3F">
      <w:headerReference w:type="default" r:id="rId9"/>
      <w:footerReference w:type="default" r:id="rId10"/>
      <w:pgSz w:w="11906" w:h="16838"/>
      <w:pgMar w:top="1134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22" w:rsidRDefault="00A55B22">
      <w:r>
        <w:separator/>
      </w:r>
    </w:p>
  </w:endnote>
  <w:endnote w:type="continuationSeparator" w:id="0">
    <w:p w:rsidR="00A55B22" w:rsidRDefault="00A5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ahom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 xml:space="preserve">Azienda Sanitaria Unica Regionale 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8"/>
      </w:rPr>
    </w:pPr>
    <w:r>
      <w:rPr>
        <w:rFonts w:ascii="Myriad Web" w:hAnsi="Myriad Web"/>
        <w:color w:val="0000FF"/>
        <w:sz w:val="16"/>
        <w:szCs w:val="18"/>
      </w:rPr>
      <w:t>Sede Legale: Via Caduti del Lavoro n.40 – 60131 ANCONA - C.F. e P.IVA 02175860424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Area Vasta n.1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 xml:space="preserve">Sede Amministrativa: Via </w:t>
    </w:r>
    <w:proofErr w:type="spellStart"/>
    <w:r>
      <w:rPr>
        <w:rFonts w:ascii="Myriad Web" w:hAnsi="Myriad Web"/>
        <w:color w:val="0000FF"/>
        <w:sz w:val="16"/>
        <w:szCs w:val="17"/>
      </w:rPr>
      <w:t>Ceccarini</w:t>
    </w:r>
    <w:proofErr w:type="spellEnd"/>
    <w:r>
      <w:rPr>
        <w:rFonts w:ascii="Myriad Web" w:hAnsi="Myriad Web"/>
        <w:color w:val="0000FF"/>
        <w:sz w:val="16"/>
        <w:szCs w:val="17"/>
      </w:rPr>
      <w:t xml:space="preserve"> n.38 - 61032 Fano (PU)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22" w:rsidRDefault="00A55B22">
      <w:r>
        <w:separator/>
      </w:r>
    </w:p>
  </w:footnote>
  <w:footnote w:type="continuationSeparator" w:id="0">
    <w:p w:rsidR="00A55B22" w:rsidRDefault="00A5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BC" w:rsidRDefault="00A55B22">
    <w:pPr>
      <w:pStyle w:val="Intestazione"/>
      <w:pBdr>
        <w:bottom w:val="single" w:sz="4" w:space="1" w:color="000000"/>
      </w:pBdr>
      <w:jc w:val="center"/>
    </w:pPr>
    <w:sdt>
      <w:sdtPr>
        <w:id w:val="18626983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4C6021">
      <w:rPr>
        <w:noProof/>
        <w:sz w:val="16"/>
        <w:szCs w:val="20"/>
        <w:lang w:eastAsia="it-IT"/>
      </w:rPr>
      <w:drawing>
        <wp:inline distT="0" distB="0" distL="0" distR="0">
          <wp:extent cx="1800225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408C"/>
    <w:multiLevelType w:val="hybridMultilevel"/>
    <w:tmpl w:val="0ABE5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509"/>
    <w:multiLevelType w:val="hybridMultilevel"/>
    <w:tmpl w:val="530C62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D50B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D07A2"/>
    <w:multiLevelType w:val="hybridMultilevel"/>
    <w:tmpl w:val="267843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4A0"/>
    <w:multiLevelType w:val="multilevel"/>
    <w:tmpl w:val="EE02762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CE250A"/>
    <w:multiLevelType w:val="hybridMultilevel"/>
    <w:tmpl w:val="6B16C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D7F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5D52CE"/>
    <w:multiLevelType w:val="hybridMultilevel"/>
    <w:tmpl w:val="EEBA0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A1CDE"/>
    <w:multiLevelType w:val="hybridMultilevel"/>
    <w:tmpl w:val="4578975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8D3E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26FC6"/>
    <w:multiLevelType w:val="hybridMultilevel"/>
    <w:tmpl w:val="0E5E6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25CA3"/>
    <w:multiLevelType w:val="hybridMultilevel"/>
    <w:tmpl w:val="3D52F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B11D4"/>
    <w:multiLevelType w:val="hybridMultilevel"/>
    <w:tmpl w:val="40A4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0B08"/>
    <w:multiLevelType w:val="hybridMultilevel"/>
    <w:tmpl w:val="2BCEF630"/>
    <w:lvl w:ilvl="0" w:tplc="0410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6">
    <w:nsid w:val="5C8E025E"/>
    <w:multiLevelType w:val="hybridMultilevel"/>
    <w:tmpl w:val="F78436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C1974"/>
    <w:multiLevelType w:val="hybridMultilevel"/>
    <w:tmpl w:val="3D487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7300"/>
    <w:multiLevelType w:val="hybridMultilevel"/>
    <w:tmpl w:val="2340AF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B"/>
    <w:rsid w:val="00092B1F"/>
    <w:rsid w:val="000A5F0D"/>
    <w:rsid w:val="000B4444"/>
    <w:rsid w:val="00103796"/>
    <w:rsid w:val="00116DBA"/>
    <w:rsid w:val="00134D01"/>
    <w:rsid w:val="00173B62"/>
    <w:rsid w:val="001F1A08"/>
    <w:rsid w:val="001F51CB"/>
    <w:rsid w:val="0021688F"/>
    <w:rsid w:val="00242744"/>
    <w:rsid w:val="002C4730"/>
    <w:rsid w:val="002F75E7"/>
    <w:rsid w:val="0032094D"/>
    <w:rsid w:val="003265EC"/>
    <w:rsid w:val="0045511F"/>
    <w:rsid w:val="00485469"/>
    <w:rsid w:val="004C6021"/>
    <w:rsid w:val="004D119C"/>
    <w:rsid w:val="005835C2"/>
    <w:rsid w:val="005943C4"/>
    <w:rsid w:val="0065545D"/>
    <w:rsid w:val="006706AE"/>
    <w:rsid w:val="00691B4D"/>
    <w:rsid w:val="007414A6"/>
    <w:rsid w:val="00777338"/>
    <w:rsid w:val="00783D70"/>
    <w:rsid w:val="007E69FA"/>
    <w:rsid w:val="008256B3"/>
    <w:rsid w:val="008336C7"/>
    <w:rsid w:val="00866088"/>
    <w:rsid w:val="00896D3F"/>
    <w:rsid w:val="008B049B"/>
    <w:rsid w:val="008C237C"/>
    <w:rsid w:val="008F7473"/>
    <w:rsid w:val="00940B6C"/>
    <w:rsid w:val="00987C41"/>
    <w:rsid w:val="009B4A42"/>
    <w:rsid w:val="009C7692"/>
    <w:rsid w:val="009D00CC"/>
    <w:rsid w:val="00A55B22"/>
    <w:rsid w:val="00AD7958"/>
    <w:rsid w:val="00B06402"/>
    <w:rsid w:val="00B17E52"/>
    <w:rsid w:val="00B31259"/>
    <w:rsid w:val="00B355A2"/>
    <w:rsid w:val="00B87831"/>
    <w:rsid w:val="00BC6F87"/>
    <w:rsid w:val="00BE5718"/>
    <w:rsid w:val="00BF3531"/>
    <w:rsid w:val="00C10ABE"/>
    <w:rsid w:val="00C11749"/>
    <w:rsid w:val="00C509E3"/>
    <w:rsid w:val="00C938FC"/>
    <w:rsid w:val="00D226EE"/>
    <w:rsid w:val="00DD14C5"/>
    <w:rsid w:val="00E33D74"/>
    <w:rsid w:val="00E36E33"/>
    <w:rsid w:val="00E43801"/>
    <w:rsid w:val="00E56193"/>
    <w:rsid w:val="00EB5549"/>
    <w:rsid w:val="00EE65D3"/>
    <w:rsid w:val="00F239BC"/>
    <w:rsid w:val="00F436A8"/>
    <w:rsid w:val="00FA4C1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780B-D76D-499A-9C9F-0A87AB61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mailto:Giancarlo.giacomucci@sanita.marche.it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Betti</dc:creator>
  <cp:lastModifiedBy>MARCHIONNI ENRICA</cp:lastModifiedBy>
  <cp:revision>5</cp:revision>
  <cp:lastPrinted>2014-02-03T10:54:00Z</cp:lastPrinted>
  <dcterms:created xsi:type="dcterms:W3CDTF">2020-05-21T11:50:00Z</dcterms:created>
  <dcterms:modified xsi:type="dcterms:W3CDTF">2020-06-01T14:37:00Z</dcterms:modified>
</cp:coreProperties>
</file>